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96A" w:rsidRDefault="005B596A">
      <w:pPr>
        <w:spacing w:line="288" w:lineRule="auto"/>
        <w:jc w:val="center"/>
        <w:rPr>
          <w:b/>
          <w:bCs/>
          <w:sz w:val="36"/>
          <w:szCs w:val="36"/>
        </w:rPr>
      </w:pPr>
      <w:bookmarkStart w:id="0" w:name="_Toc11274"/>
    </w:p>
    <w:p w:rsidR="005B596A" w:rsidRDefault="007F5E89">
      <w:pPr>
        <w:spacing w:line="288" w:lineRule="auto"/>
        <w:jc w:val="center"/>
        <w:rPr>
          <w:b/>
          <w:bCs/>
          <w:sz w:val="72"/>
          <w:szCs w:val="72"/>
        </w:rPr>
      </w:pPr>
      <w:r>
        <w:rPr>
          <w:rFonts w:hint="eastAsia"/>
          <w:b/>
          <w:bCs/>
          <w:sz w:val="72"/>
          <w:szCs w:val="72"/>
        </w:rPr>
        <w:t>云南财经职业学院</w:t>
      </w:r>
    </w:p>
    <w:p w:rsidR="005B596A" w:rsidRDefault="007F5E89">
      <w:pPr>
        <w:spacing w:line="288" w:lineRule="auto"/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中国学术期刊（网络版）</w:t>
      </w:r>
      <w:r>
        <w:rPr>
          <w:b/>
          <w:bCs/>
          <w:sz w:val="44"/>
          <w:szCs w:val="44"/>
        </w:rPr>
        <w:t xml:space="preserve"> </w:t>
      </w:r>
    </w:p>
    <w:p w:rsidR="005B596A" w:rsidRDefault="007F5E89">
      <w:pPr>
        <w:spacing w:line="288" w:lineRule="auto"/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使用手册</w:t>
      </w:r>
    </w:p>
    <w:p w:rsidR="005B596A" w:rsidRDefault="005B596A">
      <w:pPr>
        <w:widowControl/>
        <w:tabs>
          <w:tab w:val="center" w:pos="4153"/>
        </w:tabs>
        <w:spacing w:line="288" w:lineRule="auto"/>
        <w:jc w:val="left"/>
        <w:rPr>
          <w:szCs w:val="21"/>
        </w:rPr>
      </w:pPr>
    </w:p>
    <w:p w:rsidR="005B596A" w:rsidRDefault="005B596A">
      <w:pPr>
        <w:widowControl/>
        <w:tabs>
          <w:tab w:val="center" w:pos="4153"/>
        </w:tabs>
        <w:spacing w:line="288" w:lineRule="auto"/>
        <w:jc w:val="left"/>
        <w:rPr>
          <w:szCs w:val="21"/>
        </w:rPr>
      </w:pPr>
    </w:p>
    <w:p w:rsidR="005B596A" w:rsidRDefault="005B596A">
      <w:pPr>
        <w:widowControl/>
        <w:tabs>
          <w:tab w:val="center" w:pos="4153"/>
        </w:tabs>
        <w:spacing w:line="288" w:lineRule="auto"/>
        <w:jc w:val="left"/>
        <w:rPr>
          <w:szCs w:val="21"/>
        </w:rPr>
      </w:pPr>
    </w:p>
    <w:p w:rsidR="005B596A" w:rsidRDefault="005B596A">
      <w:pPr>
        <w:widowControl/>
        <w:tabs>
          <w:tab w:val="center" w:pos="4153"/>
        </w:tabs>
        <w:spacing w:line="288" w:lineRule="auto"/>
        <w:jc w:val="left"/>
        <w:rPr>
          <w:szCs w:val="21"/>
        </w:rPr>
      </w:pPr>
    </w:p>
    <w:p w:rsidR="005B596A" w:rsidRDefault="005B596A">
      <w:pPr>
        <w:widowControl/>
        <w:tabs>
          <w:tab w:val="center" w:pos="4153"/>
        </w:tabs>
        <w:spacing w:line="288" w:lineRule="auto"/>
        <w:jc w:val="left"/>
        <w:rPr>
          <w:szCs w:val="21"/>
        </w:rPr>
      </w:pPr>
    </w:p>
    <w:p w:rsidR="005B596A" w:rsidRDefault="007F5E89">
      <w:pPr>
        <w:widowControl/>
        <w:tabs>
          <w:tab w:val="center" w:pos="4153"/>
        </w:tabs>
        <w:spacing w:line="288" w:lineRule="auto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云南财经职业学院图书馆</w:t>
      </w:r>
    </w:p>
    <w:p w:rsidR="005B596A" w:rsidRDefault="007F5E89">
      <w:pPr>
        <w:widowControl/>
        <w:tabs>
          <w:tab w:val="center" w:pos="4153"/>
        </w:tabs>
        <w:spacing w:line="288" w:lineRule="auto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同方知网（北京）技术有限公司</w:t>
      </w:r>
    </w:p>
    <w:p w:rsidR="005B596A" w:rsidRDefault="005B596A">
      <w:pPr>
        <w:widowControl/>
        <w:tabs>
          <w:tab w:val="center" w:pos="4153"/>
        </w:tabs>
        <w:spacing w:line="288" w:lineRule="auto"/>
        <w:jc w:val="left"/>
        <w:rPr>
          <w:szCs w:val="21"/>
        </w:rPr>
      </w:pPr>
    </w:p>
    <w:p w:rsidR="005B596A" w:rsidRDefault="005B596A">
      <w:pPr>
        <w:widowControl/>
        <w:tabs>
          <w:tab w:val="center" w:pos="4153"/>
        </w:tabs>
        <w:spacing w:line="288" w:lineRule="auto"/>
        <w:jc w:val="left"/>
        <w:rPr>
          <w:szCs w:val="21"/>
        </w:rPr>
      </w:pPr>
    </w:p>
    <w:p w:rsidR="005B596A" w:rsidRDefault="007F5E89">
      <w:pPr>
        <w:widowControl/>
        <w:tabs>
          <w:tab w:val="center" w:pos="4153"/>
        </w:tabs>
        <w:spacing w:line="288" w:lineRule="auto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20</w:t>
      </w:r>
      <w:r>
        <w:rPr>
          <w:rFonts w:hint="eastAsia"/>
          <w:sz w:val="28"/>
          <w:szCs w:val="28"/>
        </w:rPr>
        <w:t>21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月</w:t>
      </w:r>
    </w:p>
    <w:p w:rsidR="005B596A" w:rsidRDefault="005B596A">
      <w:pPr>
        <w:pStyle w:val="2"/>
        <w:spacing w:beforeLines="0" w:before="0" w:afterLines="0" w:after="0" w:line="288" w:lineRule="auto"/>
        <w:sectPr w:rsidR="005B596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B596A" w:rsidRDefault="007F5E89">
      <w:pPr>
        <w:pStyle w:val="2"/>
        <w:spacing w:beforeLines="0" w:before="0" w:afterLines="0" w:after="0" w:line="288" w:lineRule="auto"/>
      </w:pPr>
      <w:r>
        <w:rPr>
          <w:rFonts w:hint="eastAsia"/>
        </w:rPr>
        <w:lastRenderedPageBreak/>
        <w:t>首页入口</w:t>
      </w:r>
      <w:bookmarkEnd w:id="0"/>
    </w:p>
    <w:p w:rsidR="005B596A" w:rsidRDefault="007F5E89">
      <w:pPr>
        <w:pStyle w:val="05"/>
        <w:spacing w:beforeLines="0" w:before="0" w:afterLines="0" w:after="0" w:line="288" w:lineRule="auto"/>
      </w:pPr>
      <w:r>
        <w:rPr>
          <w:rFonts w:hint="eastAsia"/>
        </w:rPr>
        <w:t>入口</w:t>
      </w:r>
      <w:r>
        <w:t>1</w:t>
      </w:r>
      <w:r>
        <w:rPr>
          <w:rFonts w:hint="eastAsia"/>
        </w:rPr>
        <w:t>：</w:t>
      </w:r>
      <w:proofErr w:type="gramStart"/>
      <w:r>
        <w:rPr>
          <w:rFonts w:hint="eastAsia"/>
        </w:rPr>
        <w:t>在知网首页</w:t>
      </w:r>
      <w:proofErr w:type="gramEnd"/>
      <w:r>
        <w:rPr>
          <w:rFonts w:hint="eastAsia"/>
        </w:rPr>
        <w:t>点击文献检索框下方的</w:t>
      </w:r>
      <w:proofErr w:type="gramStart"/>
      <w:r>
        <w:rPr>
          <w:rFonts w:hint="eastAsia"/>
        </w:rPr>
        <w:t>各单库名称</w:t>
      </w:r>
      <w:proofErr w:type="gramEnd"/>
      <w:r>
        <w:rPr>
          <w:rFonts w:hint="eastAsia"/>
        </w:rPr>
        <w:t>进入</w:t>
      </w:r>
      <w:proofErr w:type="gramStart"/>
      <w:r>
        <w:rPr>
          <w:rFonts w:hint="eastAsia"/>
        </w:rPr>
        <w:t>各单库首页</w:t>
      </w:r>
      <w:proofErr w:type="gramEnd"/>
      <w:r>
        <w:rPr>
          <w:rFonts w:hint="eastAsia"/>
        </w:rPr>
        <w:t>。</w:t>
      </w:r>
    </w:p>
    <w:p w:rsidR="005B596A" w:rsidRDefault="007F5E89">
      <w:pPr>
        <w:spacing w:line="288" w:lineRule="auto"/>
        <w:jc w:val="center"/>
      </w:pPr>
      <w:r>
        <w:rPr>
          <w:noProof/>
        </w:rPr>
        <w:drawing>
          <wp:inline distT="0" distB="0" distL="0" distR="0" wp14:anchorId="6AB9DE25" wp14:editId="778C26ED">
            <wp:extent cx="5267325" cy="847725"/>
            <wp:effectExtent l="0" t="0" r="5715" b="5715"/>
            <wp:docPr id="384" name="图片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图片 38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96A" w:rsidRDefault="007F5E89">
      <w:pPr>
        <w:pStyle w:val="05"/>
        <w:spacing w:beforeLines="0" w:before="0" w:afterLines="0" w:after="0" w:line="288" w:lineRule="auto"/>
      </w:pPr>
      <w:r>
        <w:rPr>
          <w:rFonts w:hint="eastAsia"/>
        </w:rPr>
        <w:t>入口</w:t>
      </w:r>
      <w:r>
        <w:rPr>
          <w:rFonts w:hint="eastAsia"/>
        </w:rPr>
        <w:t>2</w:t>
      </w:r>
      <w:r>
        <w:rPr>
          <w:rFonts w:hint="eastAsia"/>
        </w:rPr>
        <w:t>：输入网址进入，如学术期刊的网址：</w:t>
      </w:r>
      <w:r>
        <w:rPr>
          <w:rFonts w:hint="eastAsia"/>
        </w:rPr>
        <w:t>http://kns8.cnki.net/kns?dbcode=CJFQ</w:t>
      </w:r>
      <w:r>
        <w:rPr>
          <w:rFonts w:hint="eastAsia"/>
        </w:rPr>
        <w:t>。</w:t>
      </w:r>
    </w:p>
    <w:p w:rsidR="005B596A" w:rsidRDefault="007F5E89">
      <w:pPr>
        <w:pStyle w:val="2"/>
        <w:spacing w:beforeLines="0" w:before="0" w:afterLines="0" w:after="0" w:line="288" w:lineRule="auto"/>
      </w:pPr>
      <w:bookmarkStart w:id="1" w:name="_Toc21089"/>
      <w:r>
        <w:rPr>
          <w:rFonts w:hint="eastAsia"/>
        </w:rPr>
        <w:t>单库</w:t>
      </w:r>
      <w:bookmarkEnd w:id="1"/>
    </w:p>
    <w:p w:rsidR="005B596A" w:rsidRDefault="007F5E89">
      <w:pPr>
        <w:pStyle w:val="3"/>
        <w:spacing w:line="288" w:lineRule="auto"/>
      </w:pPr>
      <w:bookmarkStart w:id="2" w:name="_Toc10551"/>
      <w:r>
        <w:rPr>
          <w:rFonts w:hint="eastAsia"/>
        </w:rPr>
        <w:t>学术期刊库</w:t>
      </w:r>
      <w:bookmarkEnd w:id="2"/>
    </w:p>
    <w:p w:rsidR="005B596A" w:rsidRDefault="007F5E89">
      <w:pPr>
        <w:pStyle w:val="4"/>
        <w:spacing w:line="288" w:lineRule="auto"/>
      </w:pPr>
      <w:r>
        <w:rPr>
          <w:rFonts w:hint="eastAsia"/>
        </w:rPr>
        <w:t>学术期刊检索</w:t>
      </w:r>
    </w:p>
    <w:p w:rsidR="005B596A" w:rsidRDefault="007F5E89">
      <w:pPr>
        <w:numPr>
          <w:ilvl w:val="0"/>
          <w:numId w:val="2"/>
        </w:numPr>
        <w:ind w:left="840"/>
      </w:pPr>
      <w:proofErr w:type="gramStart"/>
      <w:r>
        <w:t>一</w:t>
      </w:r>
      <w:proofErr w:type="gramEnd"/>
      <w:r>
        <w:t>框检索</w:t>
      </w:r>
    </w:p>
    <w:p w:rsidR="005B596A" w:rsidRDefault="007F5E89">
      <w:pPr>
        <w:pStyle w:val="05"/>
        <w:spacing w:beforeLines="0" w:before="0" w:afterLines="0" w:after="0" w:line="288" w:lineRule="auto"/>
      </w:pPr>
      <w:r>
        <w:rPr>
          <w:rFonts w:hint="eastAsia"/>
        </w:rPr>
        <w:t>在学术期刊库进行检索时直接跳转到学术期刊库的检索结果页，详细功能参见“</w:t>
      </w:r>
      <w:r>
        <w:t>1.2</w:t>
      </w:r>
      <w:r>
        <w:rPr>
          <w:rFonts w:hint="eastAsia"/>
        </w:rPr>
        <w:t>.</w:t>
      </w:r>
      <w:r>
        <w:t xml:space="preserve">1 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框式检索”。</w:t>
      </w:r>
    </w:p>
    <w:p w:rsidR="005B596A" w:rsidRDefault="007F5E89">
      <w:pPr>
        <w:spacing w:line="288" w:lineRule="auto"/>
        <w:rPr>
          <w:rFonts w:ascii="Calibri" w:hAnsi="Calibri" w:cs="Calibri"/>
          <w:color w:val="FF0000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56BE4B1B" wp14:editId="5D543222">
            <wp:simplePos x="0" y="0"/>
            <wp:positionH relativeFrom="column">
              <wp:posOffset>-113030</wp:posOffset>
            </wp:positionH>
            <wp:positionV relativeFrom="paragraph">
              <wp:posOffset>80010</wp:posOffset>
            </wp:positionV>
            <wp:extent cx="5269230" cy="385445"/>
            <wp:effectExtent l="0" t="0" r="3810" b="10795"/>
            <wp:wrapNone/>
            <wp:docPr id="396" name="图片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图片 39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596A" w:rsidRDefault="005B596A">
      <w:pPr>
        <w:spacing w:line="288" w:lineRule="auto"/>
        <w:rPr>
          <w:rFonts w:ascii="Calibri" w:hAnsi="Calibri" w:cs="Calibri"/>
        </w:rPr>
      </w:pPr>
    </w:p>
    <w:p w:rsidR="005B596A" w:rsidRDefault="007F5E89">
      <w:pPr>
        <w:spacing w:line="288" w:lineRule="auto"/>
        <w:jc w:val="center"/>
        <w:rPr>
          <w:rFonts w:ascii="Calibri" w:hAnsi="Calibri" w:cs="Calibri"/>
        </w:rPr>
      </w:pPr>
      <w:r>
        <w:rPr>
          <w:rFonts w:ascii="Calibri" w:hAnsi="Calibri" w:cs="Calibri" w:hint="eastAsia"/>
        </w:rPr>
        <w:t>图</w:t>
      </w:r>
      <w:r>
        <w:rPr>
          <w:rFonts w:ascii="Calibri" w:hAnsi="Calibri" w:cs="Calibri" w:hint="eastAsia"/>
        </w:rPr>
        <w:t>1</w:t>
      </w:r>
      <w:r>
        <w:rPr>
          <w:rFonts w:ascii="Calibri" w:hAnsi="Calibri" w:cs="Calibri" w:hint="eastAsia"/>
        </w:rPr>
        <w:t>.</w:t>
      </w:r>
      <w:r>
        <w:rPr>
          <w:rFonts w:ascii="Calibri" w:hAnsi="Calibri" w:cs="Calibri"/>
        </w:rPr>
        <w:t>2</w:t>
      </w:r>
      <w:r>
        <w:rPr>
          <w:rFonts w:ascii="Calibri" w:hAnsi="Calibri" w:cs="Calibri" w:hint="eastAsia"/>
        </w:rPr>
        <w:t>.</w:t>
      </w:r>
      <w:r>
        <w:rPr>
          <w:rFonts w:ascii="Calibri" w:hAnsi="Calibri" w:cs="Calibri"/>
        </w:rPr>
        <w:t>1</w:t>
      </w:r>
      <w:r>
        <w:rPr>
          <w:rFonts w:ascii="Calibri" w:hAnsi="Calibri" w:cs="Calibri" w:hint="eastAsia"/>
        </w:rPr>
        <w:t>.</w:t>
      </w:r>
      <w:r>
        <w:rPr>
          <w:rFonts w:ascii="Calibri" w:hAnsi="Calibri" w:cs="Calibri"/>
        </w:rPr>
        <w:t>1</w:t>
      </w:r>
      <w:r>
        <w:rPr>
          <w:rFonts w:ascii="Calibri" w:hAnsi="Calibri" w:cs="Calibri" w:hint="eastAsia"/>
        </w:rPr>
        <w:t>-</w:t>
      </w:r>
      <w:r>
        <w:rPr>
          <w:rFonts w:ascii="Calibri" w:hAnsi="Calibri" w:cs="Calibri"/>
        </w:rPr>
        <w:t xml:space="preserve">1 </w:t>
      </w:r>
      <w:proofErr w:type="gramStart"/>
      <w:r>
        <w:rPr>
          <w:rFonts w:ascii="Calibri" w:hAnsi="Calibri" w:cs="Calibri" w:hint="eastAsia"/>
        </w:rPr>
        <w:t>一</w:t>
      </w:r>
      <w:proofErr w:type="gramEnd"/>
      <w:r>
        <w:rPr>
          <w:rFonts w:ascii="Calibri" w:hAnsi="Calibri" w:cs="Calibri" w:hint="eastAsia"/>
        </w:rPr>
        <w:t>框检索</w:t>
      </w:r>
    </w:p>
    <w:p w:rsidR="005B596A" w:rsidRDefault="007F5E89">
      <w:pPr>
        <w:numPr>
          <w:ilvl w:val="0"/>
          <w:numId w:val="2"/>
        </w:numPr>
        <w:ind w:left="840"/>
      </w:pPr>
      <w:r>
        <w:rPr>
          <w:rFonts w:hint="eastAsia"/>
        </w:rPr>
        <w:t>高级检索</w:t>
      </w:r>
    </w:p>
    <w:p w:rsidR="005B596A" w:rsidRDefault="007F5E89">
      <w:pPr>
        <w:pStyle w:val="05"/>
        <w:spacing w:beforeLines="0" w:before="0" w:afterLines="0" w:after="0" w:line="288" w:lineRule="auto"/>
      </w:pPr>
      <w:r>
        <w:rPr>
          <w:rFonts w:hint="eastAsia"/>
        </w:rPr>
        <w:t>点击高级检索跳转到学术期刊库的高级检索页，详细功能参见“</w:t>
      </w:r>
      <w:r>
        <w:t>1.2</w:t>
      </w:r>
      <w:r>
        <w:rPr>
          <w:rFonts w:hint="eastAsia"/>
        </w:rPr>
        <w:t>.</w:t>
      </w:r>
      <w:r>
        <w:t xml:space="preserve">2 </w:t>
      </w:r>
      <w:r>
        <w:rPr>
          <w:rFonts w:hint="eastAsia"/>
        </w:rPr>
        <w:t>高级检索”。</w:t>
      </w:r>
    </w:p>
    <w:p w:rsidR="005B596A" w:rsidRDefault="007F5E89">
      <w:pPr>
        <w:spacing w:line="288" w:lineRule="auto"/>
      </w:pPr>
      <w:r>
        <w:rPr>
          <w:noProof/>
        </w:rPr>
        <w:drawing>
          <wp:inline distT="0" distB="0" distL="0" distR="0" wp14:anchorId="02142EB4" wp14:editId="5B505587">
            <wp:extent cx="5267325" cy="390525"/>
            <wp:effectExtent l="0" t="0" r="5715" b="5715"/>
            <wp:docPr id="382" name="图片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图片 38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96A" w:rsidRDefault="007F5E89">
      <w:pPr>
        <w:spacing w:line="288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>.</w:t>
      </w:r>
      <w:r>
        <w:t>1</w:t>
      </w:r>
      <w:r>
        <w:rPr>
          <w:rFonts w:hint="eastAsia"/>
        </w:rPr>
        <w:t>.</w:t>
      </w:r>
      <w:r>
        <w:t>1</w:t>
      </w:r>
      <w:r>
        <w:rPr>
          <w:rFonts w:hint="eastAsia"/>
        </w:rPr>
        <w:t>-</w:t>
      </w:r>
      <w:r>
        <w:t xml:space="preserve">2 </w:t>
      </w:r>
      <w:r>
        <w:rPr>
          <w:rFonts w:hint="eastAsia"/>
        </w:rPr>
        <w:t>高级检索</w:t>
      </w:r>
    </w:p>
    <w:p w:rsidR="005B596A" w:rsidRDefault="007F5E89">
      <w:pPr>
        <w:numPr>
          <w:ilvl w:val="0"/>
          <w:numId w:val="2"/>
        </w:numPr>
        <w:ind w:left="840"/>
      </w:pPr>
      <w:r>
        <w:rPr>
          <w:rFonts w:hint="eastAsia"/>
        </w:rPr>
        <w:t>专业检索</w:t>
      </w:r>
    </w:p>
    <w:p w:rsidR="005B596A" w:rsidRDefault="007F5E89">
      <w:pPr>
        <w:pStyle w:val="05"/>
        <w:spacing w:beforeLines="0" w:before="0" w:afterLines="0" w:after="0" w:line="288" w:lineRule="auto"/>
      </w:pPr>
      <w:r>
        <w:rPr>
          <w:rFonts w:hint="eastAsia"/>
        </w:rPr>
        <w:t>点击高级检索进入高级检索页，选择专业检索即可进行专业检索，详细功能参见“</w:t>
      </w:r>
      <w:r>
        <w:t>1.2</w:t>
      </w:r>
      <w:r>
        <w:rPr>
          <w:rFonts w:hint="eastAsia"/>
        </w:rPr>
        <w:t>.</w:t>
      </w:r>
      <w:r>
        <w:t xml:space="preserve">5 </w:t>
      </w:r>
      <w:r>
        <w:rPr>
          <w:rFonts w:hint="eastAsia"/>
        </w:rPr>
        <w:t>专业检索”。</w:t>
      </w:r>
    </w:p>
    <w:p w:rsidR="005B596A" w:rsidRDefault="007F5E89">
      <w:pPr>
        <w:spacing w:line="288" w:lineRule="auto"/>
        <w:jc w:val="center"/>
      </w:pPr>
      <w:r>
        <w:rPr>
          <w:noProof/>
        </w:rPr>
        <w:drawing>
          <wp:inline distT="0" distB="0" distL="0" distR="0" wp14:anchorId="33EE0758" wp14:editId="4D9C89A5">
            <wp:extent cx="2867025" cy="1590675"/>
            <wp:effectExtent l="0" t="0" r="13335" b="9525"/>
            <wp:docPr id="381" name="图片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图片 38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96A" w:rsidRDefault="007F5E89">
      <w:pPr>
        <w:spacing w:line="288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>.</w:t>
      </w:r>
      <w:r>
        <w:t>1</w:t>
      </w:r>
      <w:r>
        <w:rPr>
          <w:rFonts w:hint="eastAsia"/>
        </w:rPr>
        <w:t>.</w:t>
      </w:r>
      <w:r>
        <w:t>1</w:t>
      </w:r>
      <w:r>
        <w:rPr>
          <w:rFonts w:hint="eastAsia"/>
        </w:rPr>
        <w:t>-</w:t>
      </w:r>
      <w:r>
        <w:t xml:space="preserve">3 </w:t>
      </w:r>
      <w:r>
        <w:rPr>
          <w:rFonts w:hint="eastAsia"/>
        </w:rPr>
        <w:t>专业检索</w:t>
      </w:r>
    </w:p>
    <w:p w:rsidR="005B596A" w:rsidRDefault="007F5E89">
      <w:pPr>
        <w:numPr>
          <w:ilvl w:val="0"/>
          <w:numId w:val="2"/>
        </w:numPr>
        <w:ind w:left="840"/>
      </w:pPr>
      <w:r>
        <w:rPr>
          <w:rFonts w:hint="eastAsia"/>
        </w:rPr>
        <w:t>作者发文检索</w:t>
      </w:r>
      <w:r>
        <w:rPr>
          <w:rFonts w:hint="eastAsia"/>
        </w:rPr>
        <w:t xml:space="preserve"> </w:t>
      </w:r>
    </w:p>
    <w:p w:rsidR="005B596A" w:rsidRDefault="007F5E89">
      <w:pPr>
        <w:pStyle w:val="05"/>
        <w:spacing w:beforeLines="0" w:before="0" w:afterLines="0" w:after="0" w:line="288" w:lineRule="auto"/>
      </w:pPr>
      <w:r>
        <w:rPr>
          <w:rFonts w:hint="eastAsia"/>
        </w:rPr>
        <w:t>点击高级检索进入高级检索页，选择作者发文检索即可进行检索，详细功能参见“</w:t>
      </w:r>
      <w:r>
        <w:t>1.2</w:t>
      </w:r>
      <w:r>
        <w:rPr>
          <w:rFonts w:hint="eastAsia"/>
        </w:rPr>
        <w:t>.</w:t>
      </w:r>
      <w:r>
        <w:t xml:space="preserve">3 </w:t>
      </w:r>
      <w:r>
        <w:rPr>
          <w:rFonts w:hint="eastAsia"/>
        </w:rPr>
        <w:t>作者发文检索”。</w:t>
      </w:r>
    </w:p>
    <w:p w:rsidR="005B596A" w:rsidRDefault="007F5E89">
      <w:pPr>
        <w:spacing w:line="288" w:lineRule="auto"/>
        <w:jc w:val="center"/>
      </w:pPr>
      <w:r>
        <w:rPr>
          <w:noProof/>
        </w:rPr>
        <w:lastRenderedPageBreak/>
        <w:drawing>
          <wp:inline distT="0" distB="0" distL="0" distR="0" wp14:anchorId="09594E25" wp14:editId="421794B1">
            <wp:extent cx="3057525" cy="1676400"/>
            <wp:effectExtent l="0" t="0" r="5715" b="0"/>
            <wp:docPr id="380" name="图片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图片 38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96A" w:rsidRDefault="007F5E89">
      <w:pPr>
        <w:spacing w:line="288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>.</w:t>
      </w:r>
      <w:r>
        <w:t>1</w:t>
      </w:r>
      <w:r>
        <w:rPr>
          <w:rFonts w:hint="eastAsia"/>
        </w:rPr>
        <w:t>.</w:t>
      </w:r>
      <w:r>
        <w:t>1</w:t>
      </w:r>
      <w:r>
        <w:rPr>
          <w:rFonts w:hint="eastAsia"/>
        </w:rPr>
        <w:t>-</w:t>
      </w:r>
      <w:r>
        <w:t xml:space="preserve">4 </w:t>
      </w:r>
      <w:r>
        <w:rPr>
          <w:rFonts w:hint="eastAsia"/>
        </w:rPr>
        <w:t>作者发文检索</w:t>
      </w:r>
    </w:p>
    <w:p w:rsidR="005B596A" w:rsidRDefault="007F5E89">
      <w:pPr>
        <w:numPr>
          <w:ilvl w:val="0"/>
          <w:numId w:val="2"/>
        </w:numPr>
        <w:ind w:left="840"/>
      </w:pPr>
      <w:r>
        <w:rPr>
          <w:rFonts w:hint="eastAsia"/>
        </w:rPr>
        <w:t>句子检索</w:t>
      </w:r>
    </w:p>
    <w:p w:rsidR="005B596A" w:rsidRDefault="007F5E89">
      <w:pPr>
        <w:pStyle w:val="05"/>
        <w:spacing w:beforeLines="0" w:before="0" w:afterLines="0" w:after="0" w:line="288" w:lineRule="auto"/>
      </w:pPr>
      <w:r>
        <w:rPr>
          <w:rFonts w:hint="eastAsia"/>
        </w:rPr>
        <w:t>点击高级检索进入高级检索页，选择句子检索即可进行句子检索，详细功能参见“</w:t>
      </w:r>
      <w:r>
        <w:t>1.2</w:t>
      </w:r>
      <w:r>
        <w:rPr>
          <w:rFonts w:hint="eastAsia"/>
        </w:rPr>
        <w:t>.</w:t>
      </w:r>
      <w:r>
        <w:t xml:space="preserve">4 </w:t>
      </w:r>
      <w:r>
        <w:rPr>
          <w:rFonts w:hint="eastAsia"/>
        </w:rPr>
        <w:t>句子检索”。</w:t>
      </w:r>
    </w:p>
    <w:p w:rsidR="005B596A" w:rsidRDefault="007F5E89">
      <w:pPr>
        <w:spacing w:line="288" w:lineRule="auto"/>
        <w:jc w:val="center"/>
      </w:pPr>
      <w:r>
        <w:rPr>
          <w:noProof/>
        </w:rPr>
        <w:drawing>
          <wp:inline distT="0" distB="0" distL="0" distR="0" wp14:anchorId="1DB02D6F" wp14:editId="0ACBBAB8">
            <wp:extent cx="3571875" cy="1971675"/>
            <wp:effectExtent l="0" t="0" r="9525" b="9525"/>
            <wp:docPr id="379" name="图片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图片 37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96A" w:rsidRDefault="007F5E89">
      <w:pPr>
        <w:spacing w:line="288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>.</w:t>
      </w:r>
      <w:r>
        <w:t>1</w:t>
      </w:r>
      <w:r>
        <w:rPr>
          <w:rFonts w:hint="eastAsia"/>
        </w:rPr>
        <w:t>.</w:t>
      </w:r>
      <w:r>
        <w:t>1</w:t>
      </w:r>
      <w:r>
        <w:rPr>
          <w:rFonts w:hint="eastAsia"/>
        </w:rPr>
        <w:t>-</w:t>
      </w:r>
      <w:r>
        <w:t xml:space="preserve">5 </w:t>
      </w:r>
      <w:r>
        <w:rPr>
          <w:rFonts w:hint="eastAsia"/>
        </w:rPr>
        <w:t>句子检索</w:t>
      </w:r>
    </w:p>
    <w:p w:rsidR="005B596A" w:rsidRDefault="007F5E89">
      <w:pPr>
        <w:pStyle w:val="4"/>
        <w:spacing w:line="288" w:lineRule="auto"/>
      </w:pPr>
      <w:r>
        <w:rPr>
          <w:rFonts w:hint="eastAsia"/>
        </w:rPr>
        <w:t>学术期刊库推介</w:t>
      </w:r>
    </w:p>
    <w:p w:rsidR="005B596A" w:rsidRDefault="007F5E89">
      <w:pPr>
        <w:spacing w:line="288" w:lineRule="auto"/>
      </w:pPr>
      <w:r>
        <w:rPr>
          <w:noProof/>
        </w:rPr>
        <w:drawing>
          <wp:inline distT="0" distB="0" distL="0" distR="0" wp14:anchorId="44C6CB95" wp14:editId="197CE973">
            <wp:extent cx="5257800" cy="1571625"/>
            <wp:effectExtent l="0" t="0" r="0" b="13335"/>
            <wp:docPr id="378" name="图片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图片 37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96A" w:rsidRDefault="007F5E89">
      <w:pPr>
        <w:spacing w:line="288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>.</w:t>
      </w:r>
      <w:r>
        <w:t>1</w:t>
      </w:r>
      <w:r>
        <w:rPr>
          <w:rFonts w:hint="eastAsia"/>
        </w:rPr>
        <w:t>.</w:t>
      </w:r>
      <w:r>
        <w:t xml:space="preserve">2 </w:t>
      </w:r>
      <w:r>
        <w:rPr>
          <w:rFonts w:hint="eastAsia"/>
        </w:rPr>
        <w:t>学术期刊推介</w:t>
      </w:r>
    </w:p>
    <w:p w:rsidR="005B596A" w:rsidRDefault="007F5E89">
      <w:pPr>
        <w:pStyle w:val="a4"/>
        <w:numPr>
          <w:ilvl w:val="0"/>
          <w:numId w:val="3"/>
        </w:numPr>
        <w:spacing w:line="288" w:lineRule="auto"/>
        <w:ind w:left="0" w:firstLine="420"/>
      </w:pPr>
      <w:r>
        <w:rPr>
          <w:rFonts w:hint="eastAsia"/>
        </w:rPr>
        <w:t>学术期刊库简介</w:t>
      </w:r>
    </w:p>
    <w:p w:rsidR="005B596A" w:rsidRDefault="007F5E89">
      <w:pPr>
        <w:pStyle w:val="05"/>
        <w:spacing w:beforeLines="0" w:before="0" w:afterLines="0" w:after="0" w:line="288" w:lineRule="auto"/>
      </w:pPr>
      <w:r>
        <w:rPr>
          <w:rFonts w:hint="eastAsia"/>
        </w:rPr>
        <w:t>展示学术期刊库的组成及资源量情况</w:t>
      </w:r>
    </w:p>
    <w:p w:rsidR="005B596A" w:rsidRDefault="007F5E89">
      <w:pPr>
        <w:pStyle w:val="a4"/>
        <w:numPr>
          <w:ilvl w:val="0"/>
          <w:numId w:val="3"/>
        </w:numPr>
        <w:spacing w:line="288" w:lineRule="auto"/>
        <w:ind w:left="0" w:firstLine="420"/>
      </w:pPr>
      <w:r>
        <w:rPr>
          <w:rFonts w:hint="eastAsia"/>
        </w:rPr>
        <w:t>出版说明</w:t>
      </w:r>
    </w:p>
    <w:p w:rsidR="005B596A" w:rsidRDefault="007F5E89">
      <w:pPr>
        <w:pStyle w:val="05"/>
        <w:spacing w:beforeLines="0" w:before="0" w:afterLines="0" w:after="0" w:line="288" w:lineRule="auto"/>
      </w:pPr>
      <w:r>
        <w:rPr>
          <w:rFonts w:hint="eastAsia"/>
        </w:rPr>
        <w:t>展示数据库的出版信息，主要包括：简介、出版内容、专辑专题、收录年限、服务模式、出版时间、主管单位、主办单位、出版单位、国内刊号、国际刊号、地址等内容。</w:t>
      </w:r>
    </w:p>
    <w:p w:rsidR="005B596A" w:rsidRDefault="007F5E89">
      <w:pPr>
        <w:pStyle w:val="a4"/>
        <w:numPr>
          <w:ilvl w:val="0"/>
          <w:numId w:val="3"/>
        </w:numPr>
        <w:spacing w:line="288" w:lineRule="auto"/>
        <w:ind w:left="0" w:firstLine="420"/>
      </w:pPr>
      <w:r>
        <w:rPr>
          <w:rFonts w:hint="eastAsia"/>
        </w:rPr>
        <w:t>网络首发期刊</w:t>
      </w:r>
      <w:r>
        <w:t>/</w:t>
      </w:r>
      <w:r>
        <w:rPr>
          <w:rFonts w:hint="eastAsia"/>
        </w:rPr>
        <w:t>文献</w:t>
      </w:r>
    </w:p>
    <w:p w:rsidR="005B596A" w:rsidRDefault="007F5E89">
      <w:pPr>
        <w:pStyle w:val="05"/>
        <w:spacing w:beforeLines="0" w:before="0" w:afterLines="0" w:after="0" w:line="288" w:lineRule="auto"/>
        <w:ind w:firstLine="422"/>
      </w:pPr>
      <w:r>
        <w:rPr>
          <w:rFonts w:hint="eastAsia"/>
          <w:b/>
          <w:bCs/>
        </w:rPr>
        <w:lastRenderedPageBreak/>
        <w:t>网络首发期刊</w:t>
      </w:r>
      <w:r>
        <w:rPr>
          <w:rFonts w:hint="eastAsia"/>
        </w:rPr>
        <w:t>是指在纸质刊物出版前，先</w:t>
      </w:r>
      <w:proofErr w:type="gramStart"/>
      <w:r>
        <w:rPr>
          <w:rFonts w:hint="eastAsia"/>
        </w:rPr>
        <w:t>以知网的</w:t>
      </w:r>
      <w:proofErr w:type="gramEnd"/>
      <w:r>
        <w:rPr>
          <w:rFonts w:hint="eastAsia"/>
        </w:rPr>
        <w:t>网络形式出版，可以在文章所在页下载和打印，同时</w:t>
      </w:r>
      <w:proofErr w:type="gramStart"/>
      <w:r>
        <w:rPr>
          <w:rFonts w:hint="eastAsia"/>
        </w:rPr>
        <w:t>知网会</w:t>
      </w:r>
      <w:proofErr w:type="gramEnd"/>
      <w:r>
        <w:rPr>
          <w:rFonts w:hint="eastAsia"/>
        </w:rPr>
        <w:t>给作者提供相关收录证书（包括姓名、题目、出版时间等），方便作者提供给单位的科研部门使用。点击期刊图片进入期刊导航页面，并显示所选期刊的详细信息。</w:t>
      </w:r>
    </w:p>
    <w:p w:rsidR="005B596A" w:rsidRDefault="007F5E89">
      <w:pPr>
        <w:pStyle w:val="05"/>
        <w:spacing w:beforeLines="0" w:before="0" w:afterLines="0" w:after="0" w:line="288" w:lineRule="auto"/>
        <w:ind w:firstLine="422"/>
      </w:pPr>
      <w:r>
        <w:rPr>
          <w:rFonts w:hint="eastAsia"/>
          <w:b/>
          <w:bCs/>
        </w:rPr>
        <w:t>网络首发文献</w:t>
      </w:r>
      <w:r>
        <w:rPr>
          <w:rFonts w:hint="eastAsia"/>
        </w:rPr>
        <w:t>是指借助互联网（含移动网络）在“中国知网”以数字出版方式优先出版学术期刊的单篇论文内容。按照首发时的编辑状态，通常可分为</w:t>
      </w:r>
      <w:r>
        <w:t>3</w:t>
      </w:r>
      <w:r>
        <w:rPr>
          <w:rFonts w:hint="eastAsia"/>
        </w:rPr>
        <w:t>种：录用定稿、排版定稿、整期定稿。</w:t>
      </w:r>
    </w:p>
    <w:p w:rsidR="005B596A" w:rsidRDefault="007F5E89">
      <w:pPr>
        <w:pStyle w:val="05"/>
        <w:numPr>
          <w:ilvl w:val="0"/>
          <w:numId w:val="4"/>
        </w:numPr>
        <w:spacing w:beforeLines="0" w:before="0" w:afterLines="0" w:after="0" w:line="288" w:lineRule="auto"/>
        <w:ind w:left="840" w:firstLineChars="0"/>
      </w:pPr>
      <w:r>
        <w:rPr>
          <w:rFonts w:hint="eastAsia"/>
        </w:rPr>
        <w:t>录用</w:t>
      </w:r>
      <w:proofErr w:type="gramStart"/>
      <w:r>
        <w:rPr>
          <w:rFonts w:hint="eastAsia"/>
        </w:rPr>
        <w:t>定稿指某刊内容</w:t>
      </w:r>
      <w:proofErr w:type="gramEnd"/>
      <w:r>
        <w:rPr>
          <w:rFonts w:hint="eastAsia"/>
        </w:rPr>
        <w:t>确定、通过同行评议、主编终审同意刊用的稿件。</w:t>
      </w:r>
    </w:p>
    <w:p w:rsidR="005B596A" w:rsidRDefault="007F5E89">
      <w:pPr>
        <w:pStyle w:val="05"/>
        <w:numPr>
          <w:ilvl w:val="0"/>
          <w:numId w:val="4"/>
        </w:numPr>
        <w:spacing w:beforeLines="0" w:before="0" w:afterLines="0" w:after="0" w:line="288" w:lineRule="auto"/>
        <w:ind w:left="840" w:firstLineChars="0"/>
      </w:pPr>
      <w:r>
        <w:rPr>
          <w:rFonts w:hint="eastAsia"/>
        </w:rPr>
        <w:t>排版定稿是指录用定稿按照期刊特定版式（包括网络呈</w:t>
      </w:r>
      <w:r>
        <w:rPr>
          <w:rFonts w:hint="eastAsia"/>
        </w:rPr>
        <w:t>现版式）排版后的稿件，内容和版式确定，可能没有出版年、卷、期、页码。</w:t>
      </w:r>
    </w:p>
    <w:p w:rsidR="005B596A" w:rsidRDefault="007F5E89">
      <w:pPr>
        <w:pStyle w:val="05"/>
        <w:numPr>
          <w:ilvl w:val="0"/>
          <w:numId w:val="4"/>
        </w:numPr>
        <w:spacing w:beforeLines="0" w:before="0" w:afterLines="0" w:after="0" w:line="288" w:lineRule="auto"/>
        <w:ind w:left="840" w:firstLineChars="0"/>
      </w:pPr>
      <w:r>
        <w:rPr>
          <w:rFonts w:hint="eastAsia"/>
        </w:rPr>
        <w:t>整期</w:t>
      </w:r>
      <w:proofErr w:type="gramStart"/>
      <w:r>
        <w:rPr>
          <w:rFonts w:hint="eastAsia"/>
        </w:rPr>
        <w:t>定稿指</w:t>
      </w:r>
      <w:proofErr w:type="gramEnd"/>
      <w:r>
        <w:rPr>
          <w:rFonts w:hint="eastAsia"/>
        </w:rPr>
        <w:t>出版年、卷、期、页码已确定的印刷或数字出版的整期汇编稿件。</w:t>
      </w:r>
    </w:p>
    <w:p w:rsidR="005B596A" w:rsidRDefault="007F5E89">
      <w:pPr>
        <w:pStyle w:val="4"/>
        <w:spacing w:line="288" w:lineRule="auto"/>
      </w:pPr>
      <w:r>
        <w:rPr>
          <w:rFonts w:hint="eastAsia"/>
        </w:rPr>
        <w:t>学术期刊文献</w:t>
      </w:r>
      <w:proofErr w:type="gramStart"/>
      <w:r>
        <w:rPr>
          <w:rFonts w:hint="eastAsia"/>
        </w:rPr>
        <w:t>知网节</w:t>
      </w:r>
      <w:proofErr w:type="gramEnd"/>
    </w:p>
    <w:p w:rsidR="005B596A" w:rsidRDefault="007F5E89">
      <w:pPr>
        <w:pStyle w:val="05"/>
        <w:numPr>
          <w:ilvl w:val="0"/>
          <w:numId w:val="5"/>
        </w:numPr>
        <w:spacing w:beforeLines="0" w:before="0" w:afterLines="0" w:after="0" w:line="288" w:lineRule="auto"/>
        <w:ind w:left="5" w:firstLine="420"/>
      </w:pPr>
      <w:r>
        <w:rPr>
          <w:rFonts w:hint="eastAsia"/>
        </w:rPr>
        <w:t>基本信息</w:t>
      </w:r>
    </w:p>
    <w:p w:rsidR="005B596A" w:rsidRDefault="007F5E89">
      <w:pPr>
        <w:spacing w:line="288" w:lineRule="auto"/>
        <w:ind w:firstLineChars="200" w:firstLine="420"/>
      </w:pPr>
      <w:r>
        <w:rPr>
          <w:rFonts w:hint="eastAsia"/>
        </w:rPr>
        <w:t>题名、作者、机构、摘要、基金资助、关键词、</w:t>
      </w:r>
      <w:r>
        <w:rPr>
          <w:rFonts w:hint="eastAsia"/>
        </w:rPr>
        <w:t>DOI</w:t>
      </w:r>
      <w:r>
        <w:rPr>
          <w:rFonts w:hint="eastAsia"/>
        </w:rPr>
        <w:t>、分类号、页码、页数、大小、被引、下载、出版信息、文章目录、文内图片、引证文献作者、网络首发</w:t>
      </w:r>
      <w:r>
        <w:rPr>
          <w:rFonts w:hint="eastAsia"/>
        </w:rPr>
        <w:t>/</w:t>
      </w:r>
      <w:r>
        <w:rPr>
          <w:rFonts w:hint="eastAsia"/>
        </w:rPr>
        <w:t>优先出版的发表时间、版本切换、特殊标识、出版状态变更、基金资助、专辑、专题、附加材料、版权声明等信息。</w:t>
      </w:r>
    </w:p>
    <w:p w:rsidR="005B596A" w:rsidRDefault="007F5E89">
      <w:pPr>
        <w:pStyle w:val="05"/>
        <w:numPr>
          <w:ilvl w:val="0"/>
          <w:numId w:val="5"/>
        </w:numPr>
        <w:spacing w:beforeLines="0" w:before="0" w:afterLines="0" w:after="0" w:line="288" w:lineRule="auto"/>
        <w:ind w:left="5" w:firstLine="420"/>
      </w:pPr>
      <w:r>
        <w:rPr>
          <w:rFonts w:hint="eastAsia"/>
        </w:rPr>
        <w:t>节点文献操作</w:t>
      </w:r>
    </w:p>
    <w:p w:rsidR="005B596A" w:rsidRDefault="007F5E89">
      <w:pPr>
        <w:pStyle w:val="05"/>
        <w:spacing w:beforeLines="0" w:before="0" w:afterLines="0" w:after="0" w:line="288" w:lineRule="auto"/>
      </w:pPr>
      <w:r>
        <w:rPr>
          <w:rFonts w:hint="eastAsia"/>
        </w:rPr>
        <w:t>提供</w:t>
      </w:r>
      <w:r>
        <w:rPr>
          <w:rFonts w:hint="eastAsia"/>
        </w:rPr>
        <w:t>CAJ</w:t>
      </w:r>
      <w:r>
        <w:rPr>
          <w:rFonts w:hint="eastAsia"/>
        </w:rPr>
        <w:t>下载、</w:t>
      </w:r>
      <w:r>
        <w:rPr>
          <w:rFonts w:hint="eastAsia"/>
        </w:rPr>
        <w:t>PDF</w:t>
      </w:r>
      <w:r>
        <w:rPr>
          <w:rFonts w:hint="eastAsia"/>
        </w:rPr>
        <w:t>下载和手机阅读，</w:t>
      </w:r>
      <w:r>
        <w:rPr>
          <w:rFonts w:hint="eastAsia"/>
        </w:rPr>
        <w:t>CAJ</w:t>
      </w:r>
      <w:r>
        <w:rPr>
          <w:rFonts w:hint="eastAsia"/>
        </w:rPr>
        <w:t>下载、</w:t>
      </w:r>
      <w:r>
        <w:rPr>
          <w:rFonts w:hint="eastAsia"/>
        </w:rPr>
        <w:t>PDF</w:t>
      </w:r>
      <w:r>
        <w:rPr>
          <w:rFonts w:hint="eastAsia"/>
        </w:rPr>
        <w:t>下载和手机阅读，提供引用、</w:t>
      </w:r>
      <w:r>
        <w:rPr>
          <w:rFonts w:hint="eastAsia"/>
        </w:rPr>
        <w:t>收藏、创建引文跟踪、打印和分享的功能，参见</w:t>
      </w:r>
      <w:r>
        <w:rPr>
          <w:rFonts w:hint="eastAsia"/>
        </w:rPr>
        <w:t>1.5.1</w:t>
      </w:r>
      <w:r>
        <w:rPr>
          <w:rFonts w:hint="eastAsia"/>
        </w:rPr>
        <w:t>文献</w:t>
      </w:r>
      <w:proofErr w:type="gramStart"/>
      <w:r>
        <w:rPr>
          <w:rFonts w:hint="eastAsia"/>
        </w:rPr>
        <w:t>知网节</w:t>
      </w:r>
      <w:proofErr w:type="gramEnd"/>
      <w:r>
        <w:rPr>
          <w:rFonts w:hint="eastAsia"/>
        </w:rPr>
        <w:t>。</w:t>
      </w:r>
    </w:p>
    <w:p w:rsidR="005B596A" w:rsidRDefault="007F5E89">
      <w:pPr>
        <w:pStyle w:val="05"/>
        <w:numPr>
          <w:ilvl w:val="0"/>
          <w:numId w:val="5"/>
        </w:numPr>
        <w:spacing w:beforeLines="0" w:before="0" w:afterLines="0" w:after="0" w:line="288" w:lineRule="auto"/>
        <w:ind w:left="5" w:firstLine="420"/>
      </w:pPr>
      <w:r>
        <w:rPr>
          <w:rFonts w:hint="eastAsia"/>
        </w:rPr>
        <w:t>知识网络：</w:t>
      </w:r>
      <w:bookmarkStart w:id="3" w:name="_GoBack"/>
      <w:bookmarkEnd w:id="3"/>
    </w:p>
    <w:p w:rsidR="005B596A" w:rsidRDefault="007F5E89">
      <w:pPr>
        <w:pStyle w:val="05"/>
        <w:numPr>
          <w:ilvl w:val="0"/>
          <w:numId w:val="6"/>
        </w:numPr>
        <w:spacing w:beforeLines="0" w:before="0" w:afterLines="0" w:after="0" w:line="288" w:lineRule="auto"/>
        <w:ind w:left="840" w:firstLineChars="0"/>
      </w:pPr>
      <w:r>
        <w:rPr>
          <w:rFonts w:hint="eastAsia"/>
        </w:rPr>
        <w:t>基本信息类的知识网络：点击作者、机构、关键词、基金资助可链接</w:t>
      </w:r>
      <w:proofErr w:type="gramStart"/>
      <w:r>
        <w:rPr>
          <w:rFonts w:hint="eastAsia"/>
        </w:rPr>
        <w:t>至相应的</w:t>
      </w:r>
      <w:r>
        <w:rPr>
          <w:rFonts w:hint="eastAsia"/>
        </w:rPr>
        <w:t>知网节</w:t>
      </w:r>
      <w:proofErr w:type="gramEnd"/>
      <w:r>
        <w:rPr>
          <w:rFonts w:hint="eastAsia"/>
        </w:rPr>
        <w:t>；点击文内图片可链接至</w:t>
      </w:r>
      <w:r>
        <w:rPr>
          <w:rFonts w:hint="eastAsia"/>
        </w:rPr>
        <w:t>CNKI</w:t>
      </w:r>
      <w:r>
        <w:rPr>
          <w:rFonts w:hint="eastAsia"/>
        </w:rPr>
        <w:t>学术图片库；点击出版信息可链接至出版物</w:t>
      </w:r>
      <w:proofErr w:type="gramStart"/>
      <w:r>
        <w:rPr>
          <w:rFonts w:hint="eastAsia"/>
        </w:rPr>
        <w:t>知网节</w:t>
      </w:r>
      <w:proofErr w:type="gramEnd"/>
      <w:r>
        <w:rPr>
          <w:rFonts w:hint="eastAsia"/>
        </w:rPr>
        <w:t>，即期刊导航。</w:t>
      </w:r>
    </w:p>
    <w:p w:rsidR="005B596A" w:rsidRDefault="007F5E89">
      <w:pPr>
        <w:pStyle w:val="05"/>
        <w:numPr>
          <w:ilvl w:val="0"/>
          <w:numId w:val="6"/>
        </w:numPr>
        <w:spacing w:beforeLines="0" w:before="0" w:afterLines="0" w:after="0" w:line="288" w:lineRule="auto"/>
        <w:ind w:left="840" w:firstLineChars="0"/>
      </w:pPr>
      <w:r>
        <w:rPr>
          <w:rFonts w:hint="eastAsia"/>
        </w:rPr>
        <w:t>文献类的知识网络：包含主题网络、引文网络和相关文献推荐，参见</w:t>
      </w:r>
      <w:r>
        <w:rPr>
          <w:rFonts w:hint="eastAsia"/>
        </w:rPr>
        <w:t>1.5.1</w:t>
      </w:r>
      <w:r>
        <w:rPr>
          <w:rFonts w:hint="eastAsia"/>
        </w:rPr>
        <w:t>。</w:t>
      </w:r>
    </w:p>
    <w:p w:rsidR="005B596A" w:rsidRDefault="007F5E89">
      <w:pPr>
        <w:spacing w:line="288" w:lineRule="auto"/>
        <w:jc w:val="center"/>
      </w:pPr>
      <w:r>
        <w:rPr>
          <w:rFonts w:hint="eastAsia"/>
          <w:noProof/>
        </w:rPr>
        <w:drawing>
          <wp:inline distT="0" distB="0" distL="114300" distR="114300" wp14:anchorId="1847B0E0" wp14:editId="115932E8">
            <wp:extent cx="5112385" cy="2446655"/>
            <wp:effectExtent l="0" t="0" r="8255" b="6985"/>
            <wp:docPr id="82" name="图片 82" descr="`YH{O8M7`O{W1ZJ)]E2IS{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`YH{O8M7`O{W1ZJ)]E2IS{4"/>
                    <pic:cNvPicPr>
                      <a:picLocks noChangeAspect="1"/>
                    </pic:cNvPicPr>
                  </pic:nvPicPr>
                  <pic:blipFill>
                    <a:blip r:embed="rId17"/>
                    <a:srcRect l="1628" r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96A" w:rsidRDefault="007F5E89">
      <w:pPr>
        <w:spacing w:line="288" w:lineRule="auto"/>
        <w:jc w:val="center"/>
      </w:pP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.2.</w:t>
      </w:r>
      <w:r>
        <w:rPr>
          <w:szCs w:val="21"/>
        </w:rPr>
        <w:t>1</w:t>
      </w:r>
      <w:r>
        <w:rPr>
          <w:rFonts w:hint="eastAsia"/>
          <w:szCs w:val="21"/>
        </w:rPr>
        <w:t>.</w:t>
      </w:r>
      <w:r>
        <w:rPr>
          <w:szCs w:val="21"/>
        </w:rPr>
        <w:t xml:space="preserve">3 </w:t>
      </w:r>
      <w:r>
        <w:rPr>
          <w:rFonts w:hint="eastAsia"/>
          <w:szCs w:val="21"/>
        </w:rPr>
        <w:t>学术期刊文献</w:t>
      </w:r>
      <w:proofErr w:type="gramStart"/>
      <w:r>
        <w:rPr>
          <w:rFonts w:hint="eastAsia"/>
          <w:szCs w:val="21"/>
        </w:rPr>
        <w:t>知网节</w:t>
      </w:r>
      <w:proofErr w:type="gramEnd"/>
    </w:p>
    <w:p w:rsidR="005B596A" w:rsidRDefault="007F5E89">
      <w:pPr>
        <w:pStyle w:val="4"/>
        <w:spacing w:line="288" w:lineRule="auto"/>
      </w:pPr>
      <w:bookmarkStart w:id="4" w:name="_Toc23834"/>
      <w:r>
        <w:rPr>
          <w:rFonts w:hint="eastAsia"/>
        </w:rPr>
        <w:lastRenderedPageBreak/>
        <w:t>学术期刊视频</w:t>
      </w:r>
      <w:proofErr w:type="gramStart"/>
      <w:r>
        <w:rPr>
          <w:rFonts w:hint="eastAsia"/>
        </w:rPr>
        <w:t>知网节</w:t>
      </w:r>
      <w:bookmarkEnd w:id="4"/>
      <w:proofErr w:type="gramEnd"/>
    </w:p>
    <w:p w:rsidR="005B596A" w:rsidRDefault="007F5E89">
      <w:pPr>
        <w:pStyle w:val="05"/>
        <w:spacing w:beforeLines="0" w:before="0" w:afterLines="0" w:after="0" w:line="288" w:lineRule="auto"/>
      </w:pPr>
      <w:bookmarkStart w:id="5" w:name="_Toc10356"/>
      <w:r>
        <w:rPr>
          <w:rFonts w:hint="eastAsia"/>
        </w:rPr>
        <w:t>期刊视频</w:t>
      </w:r>
      <w:proofErr w:type="gramStart"/>
      <w:r>
        <w:rPr>
          <w:rFonts w:hint="eastAsia"/>
        </w:rPr>
        <w:t>知网节</w:t>
      </w:r>
      <w:proofErr w:type="gramEnd"/>
      <w:r>
        <w:rPr>
          <w:rFonts w:hint="eastAsia"/>
        </w:rPr>
        <w:t>入口</w:t>
      </w:r>
      <w:bookmarkEnd w:id="5"/>
      <w:r>
        <w:rPr>
          <w:rFonts w:hint="eastAsia"/>
        </w:rPr>
        <w:t>：期刊文献</w:t>
      </w:r>
      <w:proofErr w:type="gramStart"/>
      <w:r>
        <w:rPr>
          <w:rFonts w:hint="eastAsia"/>
        </w:rPr>
        <w:t>知网节</w:t>
      </w:r>
      <w:proofErr w:type="gramEnd"/>
      <w:r>
        <w:rPr>
          <w:rFonts w:hint="eastAsia"/>
        </w:rPr>
        <w:t>&gt;</w:t>
      </w:r>
      <w:r>
        <w:rPr>
          <w:rFonts w:hint="eastAsia"/>
        </w:rPr>
        <w:t>观看视频</w:t>
      </w:r>
    </w:p>
    <w:p w:rsidR="005B596A" w:rsidRDefault="007F5E89">
      <w:pPr>
        <w:spacing w:line="288" w:lineRule="auto"/>
      </w:pPr>
      <w:r>
        <w:rPr>
          <w:noProof/>
        </w:rPr>
        <w:drawing>
          <wp:inline distT="0" distB="0" distL="114300" distR="114300" wp14:anchorId="2602A43B" wp14:editId="4E633CE1">
            <wp:extent cx="5267325" cy="2329815"/>
            <wp:effectExtent l="0" t="0" r="5715" b="1905"/>
            <wp:docPr id="5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B596A" w:rsidRDefault="007F5E89">
      <w:pPr>
        <w:spacing w:line="288" w:lineRule="auto"/>
        <w:jc w:val="center"/>
      </w:pP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.2.</w:t>
      </w:r>
      <w:r>
        <w:rPr>
          <w:szCs w:val="21"/>
        </w:rPr>
        <w:t>1</w:t>
      </w:r>
      <w:r>
        <w:rPr>
          <w:rFonts w:hint="eastAsia"/>
          <w:szCs w:val="21"/>
        </w:rPr>
        <w:t>.</w:t>
      </w:r>
      <w:r>
        <w:rPr>
          <w:szCs w:val="21"/>
        </w:rPr>
        <w:t>4</w:t>
      </w:r>
      <w:r>
        <w:rPr>
          <w:rFonts w:hint="eastAsia"/>
          <w:szCs w:val="21"/>
        </w:rPr>
        <w:t>-</w:t>
      </w:r>
      <w:r>
        <w:rPr>
          <w:szCs w:val="21"/>
        </w:rPr>
        <w:t xml:space="preserve">1 </w:t>
      </w:r>
      <w:r>
        <w:rPr>
          <w:rFonts w:hint="eastAsia"/>
          <w:szCs w:val="21"/>
        </w:rPr>
        <w:t>期刊视频</w:t>
      </w:r>
      <w:proofErr w:type="gramStart"/>
      <w:r>
        <w:rPr>
          <w:rFonts w:hint="eastAsia"/>
          <w:szCs w:val="21"/>
        </w:rPr>
        <w:t>知网节</w:t>
      </w:r>
      <w:proofErr w:type="gramEnd"/>
      <w:r>
        <w:rPr>
          <w:rFonts w:hint="eastAsia"/>
          <w:szCs w:val="21"/>
        </w:rPr>
        <w:t>入口</w:t>
      </w:r>
    </w:p>
    <w:p w:rsidR="005B596A" w:rsidRDefault="007F5E89">
      <w:pPr>
        <w:widowControl/>
        <w:spacing w:line="288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236E96" wp14:editId="7A564B14">
                <wp:simplePos x="0" y="0"/>
                <wp:positionH relativeFrom="column">
                  <wp:posOffset>2966085</wp:posOffset>
                </wp:positionH>
                <wp:positionV relativeFrom="paragraph">
                  <wp:posOffset>361315</wp:posOffset>
                </wp:positionV>
                <wp:extent cx="1057275" cy="0"/>
                <wp:effectExtent l="0" t="0" r="0" b="0"/>
                <wp:wrapNone/>
                <wp:docPr id="73" name="直接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09085" y="4667885"/>
                          <a:ext cx="10572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margin-left:233.55pt;margin-top:28.45pt;height:0pt;width:83.25pt;z-index:251666432;mso-width-relative:page;mso-height-relative:page;" filled="f" stroked="t" coordsize="21600,21600" o:gfxdata="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l5Z/F1QAAAAkBAAAPAAAAAAAAAAEAIAAAACIAAABkcnMvZG93bnJldi54bWxQSwEC&#10;FAAUAAAACACHTuJAQu8PU/cBAAC/AwAADgAAAAAAAAABACAAAAAkAQAAZHJzL2Uyb0RvYy54bWxQ&#10;SwUGAAAAAAYABgBZAQAAjQUAAAAA&#10;">
                <v:fill on="f" focussize="0,0"/>
                <v:stroke weight="0.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B8B2F42" wp14:editId="05A0CD86">
                <wp:simplePos x="0" y="0"/>
                <wp:positionH relativeFrom="column">
                  <wp:posOffset>3794760</wp:posOffset>
                </wp:positionH>
                <wp:positionV relativeFrom="paragraph">
                  <wp:posOffset>179705</wp:posOffset>
                </wp:positionV>
                <wp:extent cx="1362075" cy="694690"/>
                <wp:effectExtent l="0" t="0" r="0" b="0"/>
                <wp:wrapNone/>
                <wp:docPr id="72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694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96A" w:rsidRDefault="007F5E89">
                            <w:pPr>
                              <w:ind w:firstLine="360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视频作者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98.8pt;margin-top:14.15pt;height:54.7pt;width:107.25pt;z-index:251665408;mso-width-relative:page;mso-height-relative:page;" filled="f" stroked="f" coordsize="21600,21600" o:gfxdata="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bZwZfNsAAAAKAQAADwAAAAAAAAABACAAAAAiAAAA&#10;ZHJzL2Rvd25yZXYueG1sUEsBAhQAFAAAAAgAh07iQPVs6Rc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360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视频作者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4F9394B" wp14:editId="68179AC8">
                <wp:simplePos x="0" y="0"/>
                <wp:positionH relativeFrom="column">
                  <wp:posOffset>3804285</wp:posOffset>
                </wp:positionH>
                <wp:positionV relativeFrom="paragraph">
                  <wp:posOffset>2018030</wp:posOffset>
                </wp:positionV>
                <wp:extent cx="1362075" cy="694690"/>
                <wp:effectExtent l="0" t="0" r="0" b="0"/>
                <wp:wrapNone/>
                <wp:docPr id="70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694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96A" w:rsidRDefault="007F5E89">
                            <w:pPr>
                              <w:ind w:firstLine="360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视频基本信息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99.55pt;margin-top:158.9pt;height:54.7pt;width:107.25pt;z-index:251664384;mso-width-relative:page;mso-height-relative:page;" filled="f" stroked="f" coordsize="21600,21600" o:gfxdata="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nv43+3QAAAAsBAAAPAAAAAAAAAAEAIAAAACIA&#10;AABkcnMvZG93bnJldi54bWxQSwECFAAUAAAACACHTuJAnp002j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360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视频基本信息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C99CEC2" wp14:editId="639DDC17">
                <wp:simplePos x="0" y="0"/>
                <wp:positionH relativeFrom="column">
                  <wp:posOffset>1242060</wp:posOffset>
                </wp:positionH>
                <wp:positionV relativeFrom="paragraph">
                  <wp:posOffset>2237740</wp:posOffset>
                </wp:positionV>
                <wp:extent cx="2847975" cy="9525"/>
                <wp:effectExtent l="0" t="4445" r="1905" b="8890"/>
                <wp:wrapNone/>
                <wp:docPr id="71" name="直接连接符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385060" y="6544310"/>
                          <a:ext cx="284797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flip:y;margin-left:97.8pt;margin-top:176.2pt;height:0.75pt;width:224.25pt;z-index:251665408;mso-width-relative:page;mso-height-relative:page;" filled="f" stroked="t" coordsize="21600,21600" o:gfxdata="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Eqwzg9kAAAALAQAADwAAAAAAAAABACAAAAAiAAAAZHJzL2Rv&#10;d25yZXYueG1sUEsBAhQAFAAAAAgAh07iQAVUW7kAAgAAzAMAAA4AAAAAAAAAAQAgAAAAKAEAAGRy&#10;cy9lMm9Eb2MueG1sUEsFBgAAAAAGAAYAWQEAAJoFAAAAAA==&#10;">
                <v:fill on="f" focussize="0,0"/>
                <v:stroke weight="0.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kern w:val="0"/>
        </w:rPr>
        <w:drawing>
          <wp:inline distT="0" distB="0" distL="114300" distR="114300" wp14:anchorId="3A1142AF" wp14:editId="433815BB">
            <wp:extent cx="5589905" cy="2707005"/>
            <wp:effectExtent l="0" t="0" r="3175" b="5715"/>
            <wp:docPr id="52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7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rcRect l="10071" t="19099" r="12588" b="4407"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2707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9A67ED3" wp14:editId="635C40F6">
                <wp:simplePos x="0" y="0"/>
                <wp:positionH relativeFrom="column">
                  <wp:posOffset>4099560</wp:posOffset>
                </wp:positionH>
                <wp:positionV relativeFrom="paragraph">
                  <wp:posOffset>846455</wp:posOffset>
                </wp:positionV>
                <wp:extent cx="1362075" cy="694690"/>
                <wp:effectExtent l="0" t="0" r="0" b="0"/>
                <wp:wrapNone/>
                <wp:docPr id="6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694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96A" w:rsidRDefault="007F5E89">
                            <w:pPr>
                              <w:ind w:firstLine="360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视频播放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322.8pt;margin-top:66.65pt;height:54.7pt;width:107.25pt;z-index:251663360;mso-width-relative:page;mso-height-relative:page;" filled="f" stroked="f" coordsize="21600,21600" o:gfxdata="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UmXC7cAAAACwEAAA8AAAAAAAAAAQAgAAAAIgAA&#10;AGRycy9kb3ducmV2LnhtbFBLAQIUABQAAAAIAIdO4kCVHhlQ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360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视频播放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535152D" wp14:editId="407A4A32">
                <wp:simplePos x="0" y="0"/>
                <wp:positionH relativeFrom="column">
                  <wp:posOffset>4004310</wp:posOffset>
                </wp:positionH>
                <wp:positionV relativeFrom="paragraph">
                  <wp:posOffset>1047115</wp:posOffset>
                </wp:positionV>
                <wp:extent cx="390525" cy="0"/>
                <wp:effectExtent l="0" t="0" r="0" b="0"/>
                <wp:wrapNone/>
                <wp:docPr id="68" name="直接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47310" y="5353685"/>
                          <a:ext cx="3905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margin-left:315.3pt;margin-top:82.45pt;height:0pt;width:30.75pt;z-index:251662336;mso-width-relative:page;mso-height-relative:page;" filled="f" stroked="t" coordsize="21600,21600" o:gfxdata="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4mtOX1QAAAAsBAAAPAAAAAAAAAAEAIAAAACIAAABkcnMvZG93bnJldi54bWxQSwECFAAU&#10;AAAACACHTuJAWQeLP/QBAAC+AwAADgAAAAAAAAABACAAAAAkAQAAZHJzL2Uyb0RvYy54bWxQSwUG&#10;AAAAAAYABgBZAQAAigUAAAAA&#10;">
                <v:fill on="f" focussize="0,0"/>
                <v:stroke weight="0.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E7D3AC1" wp14:editId="1543C8BF">
                <wp:simplePos x="0" y="0"/>
                <wp:positionH relativeFrom="column">
                  <wp:posOffset>3137535</wp:posOffset>
                </wp:positionH>
                <wp:positionV relativeFrom="paragraph">
                  <wp:posOffset>237490</wp:posOffset>
                </wp:positionV>
                <wp:extent cx="904875" cy="9525"/>
                <wp:effectExtent l="0" t="4445" r="9525" b="8890"/>
                <wp:wrapNone/>
                <wp:docPr id="67" name="直接连接符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80535" y="4544060"/>
                          <a:ext cx="90487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margin-left:247.05pt;margin-top:18.7pt;height:0.75pt;width:71.25pt;z-index:251660288;mso-width-relative:page;mso-height-relative:page;" filled="f" stroked="t" coordsize="21600,21600" o:gfxdata="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n4vA41QAAAAkBAAAPAAAAAAAAAAEAIAAAACIAAABkcnMvZG93bnJldi54bWxQSwEC&#10;FAAUAAAACACHTuJAHqUT1vcBAADBAwAADgAAAAAAAAABACAAAAAkAQAAZHJzL2Uyb0RvYy54bWxQ&#10;SwUGAAAAAAYABgBZAQAAjQUAAAAA&#10;">
                <v:fill on="f" focussize="0,0"/>
                <v:stroke weight="0.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478F790" wp14:editId="0FBE47A7">
                <wp:simplePos x="0" y="0"/>
                <wp:positionH relativeFrom="column">
                  <wp:posOffset>3794760</wp:posOffset>
                </wp:positionH>
                <wp:positionV relativeFrom="paragraph">
                  <wp:posOffset>46355</wp:posOffset>
                </wp:positionV>
                <wp:extent cx="1362075" cy="694690"/>
                <wp:effectExtent l="0" t="0" r="0" b="0"/>
                <wp:wrapNone/>
                <wp:docPr id="66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694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96A" w:rsidRDefault="007F5E89">
                            <w:pPr>
                              <w:ind w:firstLine="360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视频名称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98.8pt;margin-top:3.65pt;height:54.7pt;width:107.25pt;z-index:251661312;mso-width-relative:page;mso-height-relative:page;" filled="f" stroked="f" coordsize="21600,21600" o:gfxdata="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N01Wv2gAAAAkBAAAPAAAAAAAAAAEAIAAAACIAAABk&#10;cnMvZG93bnJldi54bWxQSwECFAAUAAAACACHTuJA0rnN1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360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视频名称</w:t>
                      </w:r>
                    </w:p>
                  </w:txbxContent>
                </v:textbox>
              </v:shape>
            </w:pict>
          </mc:Fallback>
        </mc:AlternateContent>
      </w:r>
    </w:p>
    <w:p w:rsidR="005B596A" w:rsidRDefault="007F5E89">
      <w:pPr>
        <w:spacing w:line="288" w:lineRule="auto"/>
        <w:ind w:firstLine="420"/>
        <w:jc w:val="center"/>
      </w:pP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.2.</w:t>
      </w:r>
      <w:r>
        <w:rPr>
          <w:szCs w:val="21"/>
        </w:rPr>
        <w:t>1</w:t>
      </w:r>
      <w:r>
        <w:rPr>
          <w:rFonts w:hint="eastAsia"/>
          <w:szCs w:val="21"/>
        </w:rPr>
        <w:t>.</w:t>
      </w:r>
      <w:r>
        <w:rPr>
          <w:szCs w:val="21"/>
        </w:rPr>
        <w:t>4</w:t>
      </w:r>
      <w:r>
        <w:rPr>
          <w:rFonts w:hint="eastAsia"/>
          <w:szCs w:val="21"/>
        </w:rPr>
        <w:t>-</w:t>
      </w:r>
      <w:r>
        <w:rPr>
          <w:szCs w:val="21"/>
        </w:rPr>
        <w:t xml:space="preserve">2 </w:t>
      </w:r>
      <w:r>
        <w:rPr>
          <w:rFonts w:hint="eastAsia"/>
          <w:szCs w:val="21"/>
        </w:rPr>
        <w:t>期刊视频</w:t>
      </w:r>
      <w:proofErr w:type="gramStart"/>
      <w:r>
        <w:rPr>
          <w:rFonts w:hint="eastAsia"/>
          <w:szCs w:val="21"/>
        </w:rPr>
        <w:t>知网节</w:t>
      </w:r>
      <w:proofErr w:type="gramEnd"/>
    </w:p>
    <w:p w:rsidR="005B596A" w:rsidRDefault="007F5E89">
      <w:pPr>
        <w:pStyle w:val="4"/>
        <w:spacing w:line="288" w:lineRule="auto"/>
      </w:pPr>
      <w:bookmarkStart w:id="6" w:name="_Toc29575"/>
      <w:bookmarkStart w:id="7" w:name="_Toc17565"/>
      <w:r>
        <w:rPr>
          <w:rFonts w:hint="eastAsia"/>
        </w:rPr>
        <w:t>登录</w:t>
      </w:r>
      <w:r>
        <w:rPr>
          <w:rFonts w:hint="eastAsia"/>
        </w:rPr>
        <w:t>/</w:t>
      </w:r>
      <w:r>
        <w:rPr>
          <w:rFonts w:hint="eastAsia"/>
        </w:rPr>
        <w:t>注册入口</w:t>
      </w:r>
      <w:bookmarkEnd w:id="6"/>
      <w:bookmarkEnd w:id="7"/>
    </w:p>
    <w:p w:rsidR="005B596A" w:rsidRDefault="007F5E89">
      <w:pPr>
        <w:pStyle w:val="05"/>
      </w:pPr>
      <w:r>
        <w:rPr>
          <w:rFonts w:hint="eastAsia"/>
        </w:rPr>
        <w:t>入口</w:t>
      </w:r>
      <w:r>
        <w:rPr>
          <w:rFonts w:hint="eastAsia"/>
        </w:rPr>
        <w:t>1</w:t>
      </w:r>
      <w:r>
        <w:rPr>
          <w:rFonts w:hint="eastAsia"/>
        </w:rPr>
        <w:t>：导航条</w:t>
      </w:r>
    </w:p>
    <w:p w:rsidR="005B596A" w:rsidRDefault="007F5E89">
      <w:pPr>
        <w:spacing w:line="360" w:lineRule="auto"/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665408" behindDoc="1" locked="0" layoutInCell="1" allowOverlap="1" wp14:anchorId="11CF7A35" wp14:editId="5F9000FE">
            <wp:simplePos x="0" y="0"/>
            <wp:positionH relativeFrom="column">
              <wp:posOffset>-1270</wp:posOffset>
            </wp:positionH>
            <wp:positionV relativeFrom="paragraph">
              <wp:posOffset>79375</wp:posOffset>
            </wp:positionV>
            <wp:extent cx="5274310" cy="442595"/>
            <wp:effectExtent l="0" t="0" r="13970" b="14605"/>
            <wp:wrapTight wrapText="bothSides">
              <wp:wrapPolygon edited="0">
                <wp:start x="0" y="0"/>
                <wp:lineTo x="0" y="20825"/>
                <wp:lineTo x="21532" y="20825"/>
                <wp:lineTo x="21532" y="0"/>
                <wp:lineTo x="0" y="0"/>
              </wp:wrapPolygon>
            </wp:wrapTight>
            <wp:docPr id="484" name="图片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图片 48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.2.</w:t>
      </w:r>
      <w:r>
        <w:rPr>
          <w:szCs w:val="21"/>
        </w:rPr>
        <w:t>1</w:t>
      </w:r>
      <w:r>
        <w:rPr>
          <w:rFonts w:hint="eastAsia"/>
          <w:szCs w:val="21"/>
        </w:rPr>
        <w:t>.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-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导航条</w:t>
      </w:r>
    </w:p>
    <w:p w:rsidR="005B596A" w:rsidRDefault="007F5E89">
      <w:pPr>
        <w:ind w:firstLine="480"/>
      </w:pPr>
      <w:r>
        <w:rPr>
          <w:rFonts w:hint="eastAsia"/>
        </w:rPr>
        <w:t>登录页面：导航条下方直接弹出登录窗口，普通登录和</w:t>
      </w:r>
      <w:r>
        <w:rPr>
          <w:rFonts w:hint="eastAsia"/>
        </w:rPr>
        <w:t>IP</w:t>
      </w:r>
      <w:r>
        <w:rPr>
          <w:rFonts w:hint="eastAsia"/>
        </w:rPr>
        <w:t>登录，以及使用合作网站账户登录。</w:t>
      </w:r>
    </w:p>
    <w:p w:rsidR="005B596A" w:rsidRDefault="007F5E89">
      <w:pPr>
        <w:ind w:firstLine="480"/>
        <w:jc w:val="center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28303E4" wp14:editId="6738FFB8">
            <wp:simplePos x="0" y="0"/>
            <wp:positionH relativeFrom="column">
              <wp:align>center</wp:align>
            </wp:positionH>
            <wp:positionV relativeFrom="paragraph">
              <wp:posOffset>35560</wp:posOffset>
            </wp:positionV>
            <wp:extent cx="5274310" cy="1115695"/>
            <wp:effectExtent l="0" t="0" r="13970" b="12065"/>
            <wp:wrapTight wrapText="bothSides">
              <wp:wrapPolygon edited="0">
                <wp:start x="0" y="0"/>
                <wp:lineTo x="0" y="21243"/>
                <wp:lineTo x="21532" y="21243"/>
                <wp:lineTo x="21532" y="0"/>
                <wp:lineTo x="0" y="0"/>
              </wp:wrapPolygon>
            </wp:wrapTight>
            <wp:docPr id="483" name="图片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图片 48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>1.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 xml:space="preserve">-2 </w:t>
      </w:r>
      <w:r>
        <w:rPr>
          <w:rFonts w:hint="eastAsia"/>
          <w:szCs w:val="21"/>
        </w:rPr>
        <w:t>导航条登录</w:t>
      </w:r>
    </w:p>
    <w:p w:rsidR="005B596A" w:rsidRDefault="007F5E89">
      <w:pPr>
        <w:ind w:firstLine="480"/>
      </w:pPr>
      <w:r>
        <w:rPr>
          <w:rFonts w:hint="eastAsia"/>
        </w:rPr>
        <w:t>注册页面：注册界面，提供</w:t>
      </w:r>
      <w:r>
        <w:rPr>
          <w:rFonts w:hint="eastAsia"/>
        </w:rPr>
        <w:t>漫游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直接登录</w:t>
      </w:r>
      <w:r>
        <w:rPr>
          <w:rFonts w:hint="eastAsia"/>
        </w:rPr>
        <w:t>，</w:t>
      </w:r>
      <w:r>
        <w:rPr>
          <w:rFonts w:hint="eastAsia"/>
        </w:rPr>
        <w:t>学校</w:t>
      </w:r>
      <w:r>
        <w:rPr>
          <w:rFonts w:hint="eastAsia"/>
        </w:rPr>
        <w:t>IP</w:t>
      </w:r>
      <w:r>
        <w:rPr>
          <w:rFonts w:hint="eastAsia"/>
        </w:rPr>
        <w:t>范围内选择</w:t>
      </w:r>
      <w:r>
        <w:rPr>
          <w:rFonts w:hint="eastAsia"/>
        </w:rPr>
        <w:t>IP</w:t>
      </w:r>
      <w:r>
        <w:rPr>
          <w:rFonts w:hint="eastAsia"/>
        </w:rPr>
        <w:t>登录</w:t>
      </w:r>
      <w:r>
        <w:rPr>
          <w:rFonts w:hint="eastAsia"/>
        </w:rPr>
        <w:t>。</w:t>
      </w:r>
    </w:p>
    <w:p w:rsidR="005B596A" w:rsidRDefault="007F5E89">
      <w:pPr>
        <w:ind w:firstLine="480"/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 wp14:anchorId="10B71109" wp14:editId="5A153BEB">
            <wp:simplePos x="0" y="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5274310" cy="2602865"/>
            <wp:effectExtent l="0" t="0" r="13970" b="3175"/>
            <wp:wrapTight wrapText="bothSides">
              <wp:wrapPolygon edited="0">
                <wp:start x="0" y="0"/>
                <wp:lineTo x="0" y="21500"/>
                <wp:lineTo x="21532" y="21500"/>
                <wp:lineTo x="21532" y="0"/>
                <wp:lineTo x="0" y="0"/>
              </wp:wrapPolygon>
            </wp:wrapTight>
            <wp:docPr id="482" name="图片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图片 48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>1.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 xml:space="preserve">-3 </w:t>
      </w:r>
      <w:r>
        <w:rPr>
          <w:rFonts w:hint="eastAsia"/>
          <w:szCs w:val="21"/>
        </w:rPr>
        <w:t>注册</w:t>
      </w:r>
    </w:p>
    <w:p w:rsidR="005B596A" w:rsidRDefault="007F5E89">
      <w:pPr>
        <w:ind w:firstLine="480"/>
      </w:pPr>
      <w:r>
        <w:rPr>
          <w:rFonts w:hint="eastAsia"/>
        </w:rPr>
        <w:t>入口</w:t>
      </w:r>
      <w:r>
        <w:rPr>
          <w:rFonts w:hint="eastAsia"/>
        </w:rPr>
        <w:t>2</w:t>
      </w:r>
      <w:r>
        <w:rPr>
          <w:rFonts w:hint="eastAsia"/>
        </w:rPr>
        <w:t>：</w:t>
      </w:r>
    </w:p>
    <w:p w:rsidR="005B596A" w:rsidRDefault="007F5E89">
      <w:pPr>
        <w:ind w:firstLine="480"/>
      </w:pPr>
      <w:r>
        <w:rPr>
          <w:rFonts w:hint="eastAsia"/>
        </w:rPr>
        <w:t>检索结果</w:t>
      </w:r>
      <w:r>
        <w:rPr>
          <w:rFonts w:hint="eastAsia"/>
        </w:rPr>
        <w:t>&gt;</w:t>
      </w:r>
      <w:r>
        <w:rPr>
          <w:rFonts w:hint="eastAsia"/>
        </w:rPr>
        <w:t>下载或</w:t>
      </w:r>
      <w:r>
        <w:rPr>
          <w:rFonts w:hint="eastAsia"/>
        </w:rPr>
        <w:t>HTML</w:t>
      </w:r>
      <w:r>
        <w:rPr>
          <w:rFonts w:hint="eastAsia"/>
        </w:rPr>
        <w:t>阅读；</w:t>
      </w:r>
    </w:p>
    <w:p w:rsidR="005B596A" w:rsidRDefault="007F5E89">
      <w:pPr>
        <w:ind w:firstLine="480"/>
      </w:pPr>
      <w:r>
        <w:rPr>
          <w:rFonts w:hint="eastAsia"/>
        </w:rPr>
        <w:t>文献</w:t>
      </w:r>
      <w:proofErr w:type="gramStart"/>
      <w:r>
        <w:rPr>
          <w:rFonts w:hint="eastAsia"/>
        </w:rPr>
        <w:t>知网节</w:t>
      </w:r>
      <w:proofErr w:type="gramEnd"/>
      <w:r>
        <w:rPr>
          <w:rFonts w:hint="eastAsia"/>
        </w:rPr>
        <w:t>&gt;HTML</w:t>
      </w:r>
      <w:r>
        <w:rPr>
          <w:rFonts w:hint="eastAsia"/>
        </w:rPr>
        <w:t>阅读或下载；</w:t>
      </w:r>
    </w:p>
    <w:p w:rsidR="005B596A" w:rsidRDefault="007F5E89">
      <w:pPr>
        <w:ind w:firstLine="480"/>
      </w:pPr>
      <w:r>
        <w:rPr>
          <w:rFonts w:hint="eastAsia"/>
        </w:rPr>
        <w:t>访问个人书房域名时，</w:t>
      </w:r>
      <w:r>
        <w:rPr>
          <w:rFonts w:hint="eastAsia"/>
        </w:rPr>
        <w:t>http://ishufang.cnki.net</w:t>
      </w:r>
    </w:p>
    <w:p w:rsidR="005B596A" w:rsidRDefault="007F5E89">
      <w:pPr>
        <w:ind w:firstLine="480"/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662336" behindDoc="1" locked="0" layoutInCell="1" allowOverlap="1" wp14:anchorId="7BA8824E" wp14:editId="0A9BE5AC">
            <wp:simplePos x="0" y="0"/>
            <wp:positionH relativeFrom="column">
              <wp:align>center</wp:align>
            </wp:positionH>
            <wp:positionV relativeFrom="paragraph">
              <wp:posOffset>64135</wp:posOffset>
            </wp:positionV>
            <wp:extent cx="5274310" cy="669290"/>
            <wp:effectExtent l="0" t="0" r="13970" b="1270"/>
            <wp:wrapTight wrapText="bothSides">
              <wp:wrapPolygon edited="0">
                <wp:start x="0" y="0"/>
                <wp:lineTo x="0" y="21149"/>
                <wp:lineTo x="21532" y="21149"/>
                <wp:lineTo x="21532" y="0"/>
                <wp:lineTo x="0" y="0"/>
              </wp:wrapPolygon>
            </wp:wrapTight>
            <wp:docPr id="481" name="图片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图片 48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 xml:space="preserve">1.6-4 </w:t>
      </w:r>
      <w:r>
        <w:rPr>
          <w:rFonts w:hint="eastAsia"/>
          <w:szCs w:val="21"/>
        </w:rPr>
        <w:t>登录注册入口</w:t>
      </w:r>
      <w:r>
        <w:rPr>
          <w:rFonts w:hint="eastAsia"/>
          <w:szCs w:val="21"/>
        </w:rPr>
        <w:t>2</w:t>
      </w:r>
    </w:p>
    <w:p w:rsidR="005B596A" w:rsidRDefault="007F5E89">
      <w:pPr>
        <w:ind w:firstLine="480"/>
        <w:jc w:val="center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9C6AA37" wp14:editId="757CB254">
            <wp:simplePos x="0" y="0"/>
            <wp:positionH relativeFrom="column">
              <wp:align>center</wp:align>
            </wp:positionH>
            <wp:positionV relativeFrom="paragraph">
              <wp:posOffset>32385</wp:posOffset>
            </wp:positionV>
            <wp:extent cx="5274310" cy="2707005"/>
            <wp:effectExtent l="0" t="0" r="13970" b="5715"/>
            <wp:wrapTight wrapText="bothSides">
              <wp:wrapPolygon edited="0">
                <wp:start x="0" y="0"/>
                <wp:lineTo x="0" y="21524"/>
                <wp:lineTo x="21532" y="21524"/>
                <wp:lineTo x="21532" y="0"/>
                <wp:lineTo x="0" y="0"/>
              </wp:wrapPolygon>
            </wp:wrapTight>
            <wp:docPr id="480" name="图片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图片 48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 xml:space="preserve">1.6-5 </w:t>
      </w:r>
      <w:r>
        <w:rPr>
          <w:rFonts w:hint="eastAsia"/>
          <w:szCs w:val="21"/>
        </w:rPr>
        <w:t>登录注册入口</w:t>
      </w:r>
      <w:r>
        <w:rPr>
          <w:rFonts w:hint="eastAsia"/>
          <w:szCs w:val="21"/>
        </w:rPr>
        <w:t>3</w:t>
      </w:r>
    </w:p>
    <w:p w:rsidR="005B596A" w:rsidRDefault="007F5E89">
      <w:pPr>
        <w:ind w:firstLine="480"/>
      </w:pPr>
      <w:r>
        <w:rPr>
          <w:rFonts w:hint="eastAsia"/>
        </w:rPr>
        <w:t>登录页面：新的标签页，普通登录和</w:t>
      </w:r>
      <w:r>
        <w:rPr>
          <w:rFonts w:hint="eastAsia"/>
        </w:rPr>
        <w:t>IP</w:t>
      </w:r>
      <w:r>
        <w:rPr>
          <w:rFonts w:hint="eastAsia"/>
        </w:rPr>
        <w:t>登录，提供</w:t>
      </w:r>
      <w:r>
        <w:rPr>
          <w:rFonts w:hint="eastAsia"/>
        </w:rPr>
        <w:t>漫游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直接登录。注册，同首页注册界面。</w:t>
      </w:r>
    </w:p>
    <w:p w:rsidR="005B596A" w:rsidRDefault="007F5E89">
      <w:pPr>
        <w:ind w:firstLine="480"/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4BD2431E" wp14:editId="5C65A073">
            <wp:simplePos x="0" y="0"/>
            <wp:positionH relativeFrom="column">
              <wp:align>center</wp:align>
            </wp:positionH>
            <wp:positionV relativeFrom="paragraph">
              <wp:posOffset>93345</wp:posOffset>
            </wp:positionV>
            <wp:extent cx="5274310" cy="2592070"/>
            <wp:effectExtent l="0" t="0" r="13970" b="13970"/>
            <wp:wrapSquare wrapText="bothSides"/>
            <wp:docPr id="479" name="图片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图片 47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>1.6-6</w:t>
      </w:r>
      <w:r>
        <w:rPr>
          <w:rFonts w:hint="eastAsia"/>
          <w:szCs w:val="21"/>
        </w:rPr>
        <w:t>登录注册页面</w:t>
      </w:r>
    </w:p>
    <w:p w:rsidR="005B596A" w:rsidRDefault="007F5E89">
      <w:pPr>
        <w:ind w:firstLineChars="200" w:firstLine="420"/>
      </w:pPr>
      <w:r>
        <w:rPr>
          <w:rFonts w:hint="eastAsia"/>
        </w:rPr>
        <w:t>入口</w:t>
      </w:r>
      <w:r>
        <w:rPr>
          <w:rFonts w:hint="eastAsia"/>
        </w:rPr>
        <w:t>3</w:t>
      </w:r>
      <w:r>
        <w:rPr>
          <w:rFonts w:hint="eastAsia"/>
        </w:rPr>
        <w:t>：在线阅读超过免费页面范围时，在当前页面弹出登录窗口。</w:t>
      </w:r>
    </w:p>
    <w:p w:rsidR="005B596A" w:rsidRDefault="007F5E89">
      <w:pPr>
        <w:jc w:val="center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1C951B7" wp14:editId="6350AF92">
            <wp:simplePos x="0" y="0"/>
            <wp:positionH relativeFrom="column">
              <wp:align>center</wp:align>
            </wp:positionH>
            <wp:positionV relativeFrom="paragraph">
              <wp:posOffset>68580</wp:posOffset>
            </wp:positionV>
            <wp:extent cx="5274310" cy="2628265"/>
            <wp:effectExtent l="0" t="0" r="13970" b="8255"/>
            <wp:wrapTight wrapText="bothSides">
              <wp:wrapPolygon edited="0">
                <wp:start x="0" y="0"/>
                <wp:lineTo x="0" y="21417"/>
                <wp:lineTo x="21532" y="21417"/>
                <wp:lineTo x="21532" y="0"/>
                <wp:lineTo x="0" y="0"/>
              </wp:wrapPolygon>
            </wp:wrapTight>
            <wp:docPr id="478" name="图片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图片 47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 xml:space="preserve">1.6-7 </w:t>
      </w:r>
      <w:r>
        <w:rPr>
          <w:rFonts w:hint="eastAsia"/>
          <w:szCs w:val="21"/>
        </w:rPr>
        <w:t>在线阅读登录页面</w:t>
      </w:r>
    </w:p>
    <w:p w:rsidR="005B596A" w:rsidRDefault="005B596A"/>
    <w:sectPr w:rsidR="005B59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5E89" w:rsidRDefault="007F5E89" w:rsidP="00682528">
      <w:r>
        <w:separator/>
      </w:r>
    </w:p>
  </w:endnote>
  <w:endnote w:type="continuationSeparator" w:id="0">
    <w:p w:rsidR="007F5E89" w:rsidRDefault="007F5E89" w:rsidP="00682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5E89" w:rsidRDefault="007F5E89" w:rsidP="00682528">
      <w:r>
        <w:separator/>
      </w:r>
    </w:p>
  </w:footnote>
  <w:footnote w:type="continuationSeparator" w:id="0">
    <w:p w:rsidR="007F5E89" w:rsidRDefault="007F5E89" w:rsidP="006825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351DEF"/>
    <w:multiLevelType w:val="multilevel"/>
    <w:tmpl w:val="FF351DEF"/>
    <w:lvl w:ilvl="0">
      <w:start w:val="1"/>
      <w:numFmt w:val="lowerLetter"/>
      <w:lvlText w:val="%1)"/>
      <w:lvlJc w:val="left"/>
      <w:pPr>
        <w:tabs>
          <w:tab w:val="left" w:pos="1260"/>
        </w:tabs>
        <w:ind w:left="1260" w:hanging="420"/>
      </w:pPr>
      <w:rPr>
        <w:rFonts w:cs="等线" w:hint="default"/>
      </w:rPr>
    </w:lvl>
    <w:lvl w:ilvl="1">
      <w:start w:val="1"/>
      <w:numFmt w:val="bullet"/>
      <w:lvlText w:val="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4200"/>
        </w:tabs>
        <w:ind w:left="42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620"/>
        </w:tabs>
        <w:ind w:left="4620" w:hanging="420"/>
      </w:pPr>
      <w:rPr>
        <w:rFonts w:ascii="Wingdings" w:hAnsi="Wingdings" w:hint="default"/>
      </w:rPr>
    </w:lvl>
  </w:abstractNum>
  <w:abstractNum w:abstractNumId="1">
    <w:nsid w:val="27ED8B1F"/>
    <w:multiLevelType w:val="singleLevel"/>
    <w:tmpl w:val="27ED8B1F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2BBC124B"/>
    <w:multiLevelType w:val="multilevel"/>
    <w:tmpl w:val="2BBC124B"/>
    <w:lvl w:ilvl="0">
      <w:start w:val="1"/>
      <w:numFmt w:val="decimal"/>
      <w:lvlText w:val="(%1)"/>
      <w:lvlJc w:val="left"/>
      <w:pPr>
        <w:ind w:left="420" w:hanging="420"/>
      </w:pPr>
      <w:rPr>
        <w:rFonts w:hint="default"/>
        <w:b w:val="0"/>
        <w:bCs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9672345"/>
    <w:multiLevelType w:val="multilevel"/>
    <w:tmpl w:val="39672345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4">
    <w:nsid w:val="4F5F2F7C"/>
    <w:multiLevelType w:val="multilevel"/>
    <w:tmpl w:val="4F5F2F7C"/>
    <w:lvl w:ilvl="0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FF36329"/>
    <w:multiLevelType w:val="multilevel"/>
    <w:tmpl w:val="4FF36329"/>
    <w:lvl w:ilvl="0">
      <w:start w:val="1"/>
      <w:numFmt w:val="lowerLetter"/>
      <w:lvlText w:val="%1)"/>
      <w:lvlJc w:val="left"/>
      <w:pPr>
        <w:tabs>
          <w:tab w:val="left" w:pos="1260"/>
        </w:tabs>
        <w:ind w:left="1260" w:hanging="420"/>
      </w:pPr>
      <w:rPr>
        <w:rFonts w:cs="Times New Roman" w:hint="default"/>
      </w:rPr>
    </w:lvl>
    <w:lvl w:ilvl="1">
      <w:start w:val="1"/>
      <w:numFmt w:val="bullet"/>
      <w:lvlText w:val="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4200"/>
        </w:tabs>
        <w:ind w:left="42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620"/>
        </w:tabs>
        <w:ind w:left="462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B33717"/>
    <w:rsid w:val="001734DF"/>
    <w:rsid w:val="005168C2"/>
    <w:rsid w:val="005B596A"/>
    <w:rsid w:val="00682528"/>
    <w:rsid w:val="007F5E89"/>
    <w:rsid w:val="14B33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宋体" w:hAnsi="宋体" w:cstheme="minorBidi"/>
      <w:kern w:val="2"/>
      <w:sz w:val="21"/>
      <w:szCs w:val="24"/>
    </w:rPr>
  </w:style>
  <w:style w:type="paragraph" w:styleId="20">
    <w:name w:val="heading 2"/>
    <w:basedOn w:val="a"/>
    <w:next w:val="a"/>
    <w:semiHidden/>
    <w:unhideWhenUsed/>
    <w:qFormat/>
    <w:pPr>
      <w:keepNext/>
      <w:keepLines/>
      <w:spacing w:before="260" w:after="260" w:line="412" w:lineRule="auto"/>
      <w:outlineLvl w:val="1"/>
    </w:pPr>
    <w:rPr>
      <w:rFonts w:ascii="Arial" w:eastAsia="黑体" w:hAnsi="Arial"/>
      <w:b/>
      <w:sz w:val="32"/>
    </w:rPr>
  </w:style>
  <w:style w:type="paragraph" w:styleId="30">
    <w:name w:val="heading 3"/>
    <w:basedOn w:val="a"/>
    <w:next w:val="a"/>
    <w:unhideWhenUsed/>
    <w:qFormat/>
    <w:pPr>
      <w:keepNext/>
      <w:keepLines/>
      <w:spacing w:before="260" w:after="260" w:line="412" w:lineRule="auto"/>
      <w:outlineLvl w:val="2"/>
    </w:pPr>
    <w:rPr>
      <w:b/>
      <w:sz w:val="32"/>
    </w:rPr>
  </w:style>
  <w:style w:type="paragraph" w:styleId="40">
    <w:name w:val="heading 4"/>
    <w:basedOn w:val="a"/>
    <w:next w:val="a"/>
    <w:semiHidden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customStyle="1" w:styleId="2">
    <w:name w:val="2级标题"/>
    <w:basedOn w:val="20"/>
    <w:qFormat/>
    <w:pPr>
      <w:numPr>
        <w:ilvl w:val="1"/>
        <w:numId w:val="1"/>
      </w:numPr>
      <w:spacing w:beforeLines="50" w:before="156" w:afterLines="50" w:after="156" w:line="240" w:lineRule="auto"/>
      <w:jc w:val="left"/>
    </w:pPr>
    <w:rPr>
      <w:rFonts w:ascii="宋体" w:eastAsia="宋体" w:hAnsi="宋体"/>
      <w:sz w:val="24"/>
    </w:rPr>
  </w:style>
  <w:style w:type="paragraph" w:customStyle="1" w:styleId="05">
    <w:name w:val="05段落内容"/>
    <w:basedOn w:val="a"/>
    <w:qFormat/>
    <w:pPr>
      <w:spacing w:beforeLines="50" w:before="156" w:afterLines="50" w:after="156" w:line="360" w:lineRule="auto"/>
      <w:ind w:firstLineChars="200" w:firstLine="420"/>
    </w:pPr>
  </w:style>
  <w:style w:type="paragraph" w:customStyle="1" w:styleId="3">
    <w:name w:val="3级标题"/>
    <w:basedOn w:val="30"/>
    <w:qFormat/>
    <w:pPr>
      <w:numPr>
        <w:ilvl w:val="2"/>
        <w:numId w:val="1"/>
      </w:numPr>
      <w:spacing w:before="0" w:after="0" w:line="240" w:lineRule="auto"/>
      <w:jc w:val="left"/>
    </w:pPr>
    <w:rPr>
      <w:sz w:val="21"/>
      <w:szCs w:val="21"/>
    </w:rPr>
  </w:style>
  <w:style w:type="paragraph" w:customStyle="1" w:styleId="4">
    <w:name w:val="4级标题"/>
    <w:basedOn w:val="40"/>
    <w:qFormat/>
    <w:pPr>
      <w:numPr>
        <w:ilvl w:val="3"/>
        <w:numId w:val="1"/>
      </w:numPr>
      <w:spacing w:before="0" w:after="0" w:line="240" w:lineRule="auto"/>
      <w:ind w:left="975" w:hanging="964"/>
      <w:jc w:val="left"/>
    </w:pPr>
    <w:rPr>
      <w:rFonts w:ascii="宋体" w:eastAsia="宋体" w:hAnsi="宋体" w:cs="宋体"/>
      <w:bCs/>
      <w:sz w:val="21"/>
      <w:szCs w:val="21"/>
    </w:rPr>
  </w:style>
  <w:style w:type="paragraph" w:styleId="a4">
    <w:name w:val="List Paragraph"/>
    <w:basedOn w:val="a"/>
    <w:uiPriority w:val="34"/>
    <w:qFormat/>
    <w:pPr>
      <w:ind w:firstLineChars="200" w:firstLine="420"/>
    </w:pPr>
    <w:rPr>
      <w:szCs w:val="22"/>
    </w:rPr>
  </w:style>
  <w:style w:type="paragraph" w:styleId="a5">
    <w:name w:val="header"/>
    <w:basedOn w:val="a"/>
    <w:link w:val="Char"/>
    <w:rsid w:val="006825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682528"/>
    <w:rPr>
      <w:rFonts w:ascii="宋体" w:hAnsi="宋体" w:cstheme="minorBidi"/>
      <w:kern w:val="2"/>
      <w:sz w:val="18"/>
      <w:szCs w:val="18"/>
    </w:rPr>
  </w:style>
  <w:style w:type="paragraph" w:styleId="a6">
    <w:name w:val="footer"/>
    <w:basedOn w:val="a"/>
    <w:link w:val="Char0"/>
    <w:rsid w:val="006825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682528"/>
    <w:rPr>
      <w:rFonts w:ascii="宋体" w:hAnsi="宋体" w:cstheme="minorBidi"/>
      <w:kern w:val="2"/>
      <w:sz w:val="18"/>
      <w:szCs w:val="18"/>
    </w:rPr>
  </w:style>
  <w:style w:type="paragraph" w:styleId="a7">
    <w:name w:val="Balloon Text"/>
    <w:basedOn w:val="a"/>
    <w:link w:val="Char1"/>
    <w:rsid w:val="00682528"/>
    <w:rPr>
      <w:sz w:val="18"/>
      <w:szCs w:val="18"/>
    </w:rPr>
  </w:style>
  <w:style w:type="character" w:customStyle="1" w:styleId="Char1">
    <w:name w:val="批注框文本 Char"/>
    <w:basedOn w:val="a0"/>
    <w:link w:val="a7"/>
    <w:rsid w:val="00682528"/>
    <w:rPr>
      <w:rFonts w:ascii="宋体" w:hAnsi="宋体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宋体" w:hAnsi="宋体" w:cstheme="minorBidi"/>
      <w:kern w:val="2"/>
      <w:sz w:val="21"/>
      <w:szCs w:val="24"/>
    </w:rPr>
  </w:style>
  <w:style w:type="paragraph" w:styleId="20">
    <w:name w:val="heading 2"/>
    <w:basedOn w:val="a"/>
    <w:next w:val="a"/>
    <w:semiHidden/>
    <w:unhideWhenUsed/>
    <w:qFormat/>
    <w:pPr>
      <w:keepNext/>
      <w:keepLines/>
      <w:spacing w:before="260" w:after="260" w:line="412" w:lineRule="auto"/>
      <w:outlineLvl w:val="1"/>
    </w:pPr>
    <w:rPr>
      <w:rFonts w:ascii="Arial" w:eastAsia="黑体" w:hAnsi="Arial"/>
      <w:b/>
      <w:sz w:val="32"/>
    </w:rPr>
  </w:style>
  <w:style w:type="paragraph" w:styleId="30">
    <w:name w:val="heading 3"/>
    <w:basedOn w:val="a"/>
    <w:next w:val="a"/>
    <w:unhideWhenUsed/>
    <w:qFormat/>
    <w:pPr>
      <w:keepNext/>
      <w:keepLines/>
      <w:spacing w:before="260" w:after="260" w:line="412" w:lineRule="auto"/>
      <w:outlineLvl w:val="2"/>
    </w:pPr>
    <w:rPr>
      <w:b/>
      <w:sz w:val="32"/>
    </w:rPr>
  </w:style>
  <w:style w:type="paragraph" w:styleId="40">
    <w:name w:val="heading 4"/>
    <w:basedOn w:val="a"/>
    <w:next w:val="a"/>
    <w:semiHidden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customStyle="1" w:styleId="2">
    <w:name w:val="2级标题"/>
    <w:basedOn w:val="20"/>
    <w:qFormat/>
    <w:pPr>
      <w:numPr>
        <w:ilvl w:val="1"/>
        <w:numId w:val="1"/>
      </w:numPr>
      <w:spacing w:beforeLines="50" w:before="156" w:afterLines="50" w:after="156" w:line="240" w:lineRule="auto"/>
      <w:jc w:val="left"/>
    </w:pPr>
    <w:rPr>
      <w:rFonts w:ascii="宋体" w:eastAsia="宋体" w:hAnsi="宋体"/>
      <w:sz w:val="24"/>
    </w:rPr>
  </w:style>
  <w:style w:type="paragraph" w:customStyle="1" w:styleId="05">
    <w:name w:val="05段落内容"/>
    <w:basedOn w:val="a"/>
    <w:qFormat/>
    <w:pPr>
      <w:spacing w:beforeLines="50" w:before="156" w:afterLines="50" w:after="156" w:line="360" w:lineRule="auto"/>
      <w:ind w:firstLineChars="200" w:firstLine="420"/>
    </w:pPr>
  </w:style>
  <w:style w:type="paragraph" w:customStyle="1" w:styleId="3">
    <w:name w:val="3级标题"/>
    <w:basedOn w:val="30"/>
    <w:qFormat/>
    <w:pPr>
      <w:numPr>
        <w:ilvl w:val="2"/>
        <w:numId w:val="1"/>
      </w:numPr>
      <w:spacing w:before="0" w:after="0" w:line="240" w:lineRule="auto"/>
      <w:jc w:val="left"/>
    </w:pPr>
    <w:rPr>
      <w:sz w:val="21"/>
      <w:szCs w:val="21"/>
    </w:rPr>
  </w:style>
  <w:style w:type="paragraph" w:customStyle="1" w:styleId="4">
    <w:name w:val="4级标题"/>
    <w:basedOn w:val="40"/>
    <w:qFormat/>
    <w:pPr>
      <w:numPr>
        <w:ilvl w:val="3"/>
        <w:numId w:val="1"/>
      </w:numPr>
      <w:spacing w:before="0" w:after="0" w:line="240" w:lineRule="auto"/>
      <w:ind w:left="975" w:hanging="964"/>
      <w:jc w:val="left"/>
    </w:pPr>
    <w:rPr>
      <w:rFonts w:ascii="宋体" w:eastAsia="宋体" w:hAnsi="宋体" w:cs="宋体"/>
      <w:bCs/>
      <w:sz w:val="21"/>
      <w:szCs w:val="21"/>
    </w:rPr>
  </w:style>
  <w:style w:type="paragraph" w:styleId="a4">
    <w:name w:val="List Paragraph"/>
    <w:basedOn w:val="a"/>
    <w:uiPriority w:val="34"/>
    <w:qFormat/>
    <w:pPr>
      <w:ind w:firstLineChars="200" w:firstLine="420"/>
    </w:pPr>
    <w:rPr>
      <w:szCs w:val="22"/>
    </w:rPr>
  </w:style>
  <w:style w:type="paragraph" w:styleId="a5">
    <w:name w:val="header"/>
    <w:basedOn w:val="a"/>
    <w:link w:val="Char"/>
    <w:rsid w:val="006825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682528"/>
    <w:rPr>
      <w:rFonts w:ascii="宋体" w:hAnsi="宋体" w:cstheme="minorBidi"/>
      <w:kern w:val="2"/>
      <w:sz w:val="18"/>
      <w:szCs w:val="18"/>
    </w:rPr>
  </w:style>
  <w:style w:type="paragraph" w:styleId="a6">
    <w:name w:val="footer"/>
    <w:basedOn w:val="a"/>
    <w:link w:val="Char0"/>
    <w:rsid w:val="006825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682528"/>
    <w:rPr>
      <w:rFonts w:ascii="宋体" w:hAnsi="宋体" w:cstheme="minorBidi"/>
      <w:kern w:val="2"/>
      <w:sz w:val="18"/>
      <w:szCs w:val="18"/>
    </w:rPr>
  </w:style>
  <w:style w:type="paragraph" w:styleId="a7">
    <w:name w:val="Balloon Text"/>
    <w:basedOn w:val="a"/>
    <w:link w:val="Char1"/>
    <w:rsid w:val="00682528"/>
    <w:rPr>
      <w:sz w:val="18"/>
      <w:szCs w:val="18"/>
    </w:rPr>
  </w:style>
  <w:style w:type="character" w:customStyle="1" w:styleId="Char1">
    <w:name w:val="批注框文本 Char"/>
    <w:basedOn w:val="a0"/>
    <w:link w:val="a7"/>
    <w:rsid w:val="00682528"/>
    <w:rPr>
      <w:rFonts w:ascii="宋体" w:hAnsi="宋体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91B112F-BAB8-4947-B91E-3C4079FD1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271</Words>
  <Characters>1546</Characters>
  <Application>Microsoft Office Word</Application>
  <DocSecurity>0</DocSecurity>
  <Lines>12</Lines>
  <Paragraphs>3</Paragraphs>
  <ScaleCrop>false</ScaleCrop>
  <Company/>
  <LinksUpToDate>false</LinksUpToDate>
  <CharactersWithSpaces>1814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Faith</dc:creator>
  <cp:lastModifiedBy>Administrator</cp:lastModifiedBy>
  <cp:revision>3</cp:revision>
  <dcterms:created xsi:type="dcterms:W3CDTF">2021-06-01T01:29:00Z</dcterms:created>
  <dcterms:modified xsi:type="dcterms:W3CDTF">2021-06-01T02:49:00Z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9262D019D6BB40DB91F323469805ABAE</vt:lpwstr>
  </property>
</Properties>
</file>